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847D8" w14:textId="77777777" w:rsidR="008A68EC" w:rsidRPr="001E7DC1" w:rsidRDefault="008A68EC" w:rsidP="008A68EC">
      <w:pPr>
        <w:jc w:val="center"/>
        <w:rPr>
          <w:rFonts w:ascii="Arial" w:hAnsi="Arial" w:cs="Arial"/>
          <w:b/>
          <w:sz w:val="28"/>
          <w:szCs w:val="28"/>
        </w:rPr>
      </w:pPr>
      <w:r w:rsidRPr="001E7DC1">
        <w:rPr>
          <w:rFonts w:ascii="Arial" w:hAnsi="Arial" w:cs="Arial"/>
          <w:b/>
          <w:sz w:val="28"/>
          <w:szCs w:val="28"/>
        </w:rPr>
        <w:t>NOTICE AND AGENDA FOR THE</w:t>
      </w:r>
    </w:p>
    <w:p w14:paraId="753906E7" w14:textId="77777777" w:rsidR="008A68EC" w:rsidRPr="001E7DC1" w:rsidRDefault="008A68EC" w:rsidP="008A68EC">
      <w:pPr>
        <w:jc w:val="center"/>
        <w:rPr>
          <w:rFonts w:ascii="Arial" w:hAnsi="Arial" w:cs="Arial"/>
          <w:b/>
          <w:sz w:val="28"/>
          <w:szCs w:val="28"/>
        </w:rPr>
      </w:pPr>
      <w:r w:rsidRPr="001E7DC1">
        <w:rPr>
          <w:rFonts w:ascii="Arial" w:hAnsi="Arial" w:cs="Arial"/>
          <w:b/>
          <w:sz w:val="28"/>
          <w:szCs w:val="28"/>
        </w:rPr>
        <w:t>RUBIDOUX COMMUNITY SERVICES DISTRICT</w:t>
      </w:r>
    </w:p>
    <w:p w14:paraId="27CAB92A" w14:textId="77777777" w:rsidR="008A68EC" w:rsidRDefault="008A68EC" w:rsidP="008A68EC">
      <w:pPr>
        <w:jc w:val="center"/>
        <w:rPr>
          <w:rFonts w:ascii="Arial" w:hAnsi="Arial" w:cs="Arial"/>
          <w:b/>
          <w:sz w:val="28"/>
          <w:szCs w:val="28"/>
        </w:rPr>
      </w:pPr>
      <w:r>
        <w:rPr>
          <w:rFonts w:ascii="Arial" w:hAnsi="Arial" w:cs="Arial"/>
          <w:b/>
          <w:sz w:val="28"/>
          <w:szCs w:val="28"/>
        </w:rPr>
        <w:t>PERSONNEL COMMITTEE MEETING</w:t>
      </w:r>
    </w:p>
    <w:p w14:paraId="272E53CE" w14:textId="77777777" w:rsidR="008A68EC" w:rsidRPr="001E7DC1" w:rsidRDefault="008A68EC" w:rsidP="008A68EC">
      <w:pPr>
        <w:jc w:val="center"/>
        <w:rPr>
          <w:rFonts w:ascii="Arial" w:hAnsi="Arial" w:cs="Arial"/>
          <w:b/>
          <w:sz w:val="28"/>
          <w:szCs w:val="28"/>
        </w:rPr>
      </w:pPr>
    </w:p>
    <w:p w14:paraId="3751CD9E" w14:textId="6DC62EAC" w:rsidR="008A68EC" w:rsidRDefault="00F87F13" w:rsidP="008A68EC">
      <w:pPr>
        <w:jc w:val="center"/>
        <w:rPr>
          <w:rFonts w:ascii="Arial" w:hAnsi="Arial" w:cs="Arial"/>
          <w:b/>
          <w:sz w:val="28"/>
          <w:szCs w:val="28"/>
        </w:rPr>
      </w:pPr>
      <w:r>
        <w:rPr>
          <w:rFonts w:ascii="Arial" w:hAnsi="Arial" w:cs="Arial"/>
          <w:b/>
          <w:sz w:val="28"/>
          <w:szCs w:val="28"/>
        </w:rPr>
        <w:t>Wednesday</w:t>
      </w:r>
      <w:r w:rsidR="00D8018C">
        <w:rPr>
          <w:rFonts w:ascii="Arial" w:hAnsi="Arial" w:cs="Arial"/>
          <w:b/>
          <w:sz w:val="28"/>
          <w:szCs w:val="28"/>
        </w:rPr>
        <w:t xml:space="preserve">, </w:t>
      </w:r>
      <w:r w:rsidR="002775F2">
        <w:rPr>
          <w:rFonts w:ascii="Arial" w:hAnsi="Arial" w:cs="Arial"/>
          <w:b/>
          <w:sz w:val="28"/>
          <w:szCs w:val="28"/>
        </w:rPr>
        <w:t>June 11</w:t>
      </w:r>
      <w:r w:rsidR="00D8018C">
        <w:rPr>
          <w:rFonts w:ascii="Arial" w:hAnsi="Arial" w:cs="Arial"/>
          <w:b/>
          <w:sz w:val="28"/>
          <w:szCs w:val="28"/>
        </w:rPr>
        <w:t>,</w:t>
      </w:r>
      <w:r w:rsidR="002775F2">
        <w:rPr>
          <w:rFonts w:ascii="Arial" w:hAnsi="Arial" w:cs="Arial"/>
          <w:b/>
          <w:sz w:val="28"/>
          <w:szCs w:val="28"/>
        </w:rPr>
        <w:t xml:space="preserve"> 2025,</w:t>
      </w:r>
      <w:r w:rsidR="00D8018C">
        <w:rPr>
          <w:rFonts w:ascii="Arial" w:hAnsi="Arial" w:cs="Arial"/>
          <w:b/>
          <w:sz w:val="28"/>
          <w:szCs w:val="28"/>
        </w:rPr>
        <w:t xml:space="preserve"> at </w:t>
      </w:r>
      <w:r w:rsidR="002775F2">
        <w:rPr>
          <w:rFonts w:ascii="Arial" w:hAnsi="Arial" w:cs="Arial"/>
          <w:b/>
          <w:sz w:val="28"/>
          <w:szCs w:val="28"/>
        </w:rPr>
        <w:t>10</w:t>
      </w:r>
      <w:r w:rsidR="008A68EC">
        <w:rPr>
          <w:rFonts w:ascii="Arial" w:hAnsi="Arial" w:cs="Arial"/>
          <w:b/>
          <w:sz w:val="28"/>
          <w:szCs w:val="28"/>
        </w:rPr>
        <w:t>:</w:t>
      </w:r>
      <w:r w:rsidR="00E954C2">
        <w:rPr>
          <w:rFonts w:ascii="Arial" w:hAnsi="Arial" w:cs="Arial"/>
          <w:b/>
          <w:sz w:val="28"/>
          <w:szCs w:val="28"/>
        </w:rPr>
        <w:t>0</w:t>
      </w:r>
      <w:r w:rsidR="00063785">
        <w:rPr>
          <w:rFonts w:ascii="Arial" w:hAnsi="Arial" w:cs="Arial"/>
          <w:b/>
          <w:sz w:val="28"/>
          <w:szCs w:val="28"/>
        </w:rPr>
        <w:t>0</w:t>
      </w:r>
      <w:r w:rsidR="008A68EC">
        <w:rPr>
          <w:rFonts w:ascii="Arial" w:hAnsi="Arial" w:cs="Arial"/>
          <w:b/>
          <w:sz w:val="28"/>
          <w:szCs w:val="28"/>
        </w:rPr>
        <w:t xml:space="preserve"> </w:t>
      </w:r>
      <w:r w:rsidR="002775F2">
        <w:rPr>
          <w:rFonts w:ascii="Arial" w:hAnsi="Arial" w:cs="Arial"/>
          <w:b/>
          <w:sz w:val="28"/>
          <w:szCs w:val="28"/>
        </w:rPr>
        <w:t>A</w:t>
      </w:r>
      <w:r w:rsidR="008A68EC">
        <w:rPr>
          <w:rFonts w:ascii="Arial" w:hAnsi="Arial" w:cs="Arial"/>
          <w:b/>
          <w:sz w:val="28"/>
          <w:szCs w:val="28"/>
        </w:rPr>
        <w:t xml:space="preserve">M       </w:t>
      </w:r>
    </w:p>
    <w:p w14:paraId="5F0ECE3C" w14:textId="77777777" w:rsidR="00A56A3F" w:rsidRPr="009913C9" w:rsidRDefault="00A56A3F" w:rsidP="0097177A">
      <w:pPr>
        <w:jc w:val="both"/>
        <w:rPr>
          <w:rFonts w:ascii="Arial" w:hAnsi="Arial" w:cs="Arial"/>
          <w:b/>
        </w:rPr>
      </w:pPr>
    </w:p>
    <w:p w14:paraId="43A70CF8" w14:textId="7662E237" w:rsidR="00780865" w:rsidRDefault="002C104D" w:rsidP="0097177A">
      <w:pPr>
        <w:jc w:val="both"/>
        <w:rPr>
          <w:rFonts w:ascii="Arial" w:hAnsi="Arial" w:cs="Arial"/>
          <w:bCs/>
          <w:u w:val="single"/>
        </w:rPr>
      </w:pPr>
      <w:r w:rsidRPr="00A94ED3">
        <w:rPr>
          <w:rFonts w:ascii="Arial" w:hAnsi="Arial" w:cs="Arial"/>
          <w:bCs/>
          <w:u w:val="single"/>
        </w:rPr>
        <w:t xml:space="preserve">During this meeting of the Rubidoux Community Services District </w:t>
      </w:r>
      <w:r w:rsidR="002C5D70">
        <w:rPr>
          <w:rFonts w:ascii="Arial" w:hAnsi="Arial" w:cs="Arial"/>
          <w:bCs/>
          <w:u w:val="single"/>
        </w:rPr>
        <w:t>Personnel Committee</w:t>
      </w:r>
      <w:r w:rsidRPr="00A94ED3">
        <w:rPr>
          <w:rFonts w:ascii="Arial" w:hAnsi="Arial" w:cs="Arial"/>
          <w:bCs/>
          <w:u w:val="single"/>
        </w:rPr>
        <w:t xml:space="preserve">, members of the public will </w:t>
      </w:r>
      <w:r w:rsidR="00780865">
        <w:rPr>
          <w:rFonts w:ascii="Arial" w:hAnsi="Arial" w:cs="Arial"/>
          <w:bCs/>
          <w:u w:val="single"/>
        </w:rPr>
        <w:t xml:space="preserve">have the choice to </w:t>
      </w:r>
      <w:r w:rsidRPr="00A94ED3">
        <w:rPr>
          <w:rFonts w:ascii="Arial" w:hAnsi="Arial" w:cs="Arial"/>
          <w:bCs/>
          <w:u w:val="single"/>
        </w:rPr>
        <w:t xml:space="preserve">attend and address the </w:t>
      </w:r>
      <w:r w:rsidR="003713BA">
        <w:rPr>
          <w:rFonts w:ascii="Arial" w:hAnsi="Arial" w:cs="Arial"/>
          <w:bCs/>
          <w:u w:val="single"/>
        </w:rPr>
        <w:t>Personnel Committee</w:t>
      </w:r>
      <w:r w:rsidRPr="00A94ED3">
        <w:rPr>
          <w:rFonts w:ascii="Arial" w:hAnsi="Arial" w:cs="Arial"/>
          <w:bCs/>
          <w:u w:val="single"/>
        </w:rPr>
        <w:t xml:space="preserve"> in person</w:t>
      </w:r>
      <w:r w:rsidR="00780865">
        <w:rPr>
          <w:rFonts w:ascii="Arial" w:hAnsi="Arial" w:cs="Arial"/>
          <w:bCs/>
          <w:u w:val="single"/>
        </w:rPr>
        <w:t xml:space="preserve"> or attend and address the Board via Zoom. </w:t>
      </w:r>
    </w:p>
    <w:p w14:paraId="4CD55C63" w14:textId="77777777" w:rsidR="00780865" w:rsidRDefault="00780865" w:rsidP="0097177A">
      <w:pPr>
        <w:jc w:val="both"/>
        <w:rPr>
          <w:rFonts w:ascii="Arial" w:hAnsi="Arial" w:cs="Arial"/>
          <w:bCs/>
          <w:u w:val="single"/>
        </w:rPr>
      </w:pPr>
    </w:p>
    <w:p w14:paraId="3C114B8C" w14:textId="77777777" w:rsidR="008459A8" w:rsidRPr="00452D13" w:rsidRDefault="008459A8" w:rsidP="008459A8">
      <w:pPr>
        <w:jc w:val="both"/>
        <w:rPr>
          <w:rFonts w:ascii="Arial" w:hAnsi="Arial" w:cs="Arial"/>
          <w:bCs/>
        </w:rPr>
      </w:pPr>
      <w:r w:rsidRPr="00A94ED3">
        <w:rPr>
          <w:rFonts w:ascii="Arial" w:hAnsi="Arial" w:cs="Arial"/>
          <w:bCs/>
        </w:rPr>
        <w:t xml:space="preserve">Members of the public wanting to </w:t>
      </w:r>
      <w:r>
        <w:rPr>
          <w:rFonts w:ascii="Arial" w:hAnsi="Arial" w:cs="Arial"/>
          <w:bCs/>
        </w:rPr>
        <w:t>attend and/</w:t>
      </w:r>
      <w:r w:rsidRPr="00A94ED3">
        <w:rPr>
          <w:rFonts w:ascii="Arial" w:hAnsi="Arial" w:cs="Arial"/>
          <w:bCs/>
        </w:rPr>
        <w:t xml:space="preserve">or address the </w:t>
      </w:r>
      <w:r w:rsidRPr="00C727CE">
        <w:rPr>
          <w:rFonts w:ascii="Arial" w:hAnsi="Arial" w:cs="Arial"/>
          <w:bCs/>
        </w:rPr>
        <w:t xml:space="preserve">Board virtually may </w:t>
      </w:r>
      <w:r w:rsidRPr="00A94ED3">
        <w:rPr>
          <w:rFonts w:ascii="Arial" w:hAnsi="Arial" w:cs="Arial"/>
          <w:bCs/>
        </w:rPr>
        <w:t>do so by</w:t>
      </w:r>
      <w:r>
        <w:rPr>
          <w:rFonts w:ascii="Arial" w:hAnsi="Arial" w:cs="Arial"/>
          <w:bCs/>
        </w:rPr>
        <w:t xml:space="preserve"> using the Zoom App or website for free at</w:t>
      </w:r>
      <w:r w:rsidRPr="00A94ED3">
        <w:rPr>
          <w:rFonts w:ascii="Arial" w:hAnsi="Arial" w:cs="Arial"/>
          <w:bCs/>
        </w:rPr>
        <w:t>:</w:t>
      </w:r>
      <w:r>
        <w:rPr>
          <w:rFonts w:ascii="Arial" w:hAnsi="Arial" w:cs="Arial"/>
          <w:bCs/>
        </w:rPr>
        <w:t xml:space="preserve"> </w:t>
      </w:r>
      <w:hyperlink r:id="rId8" w:history="1">
        <w:r w:rsidRPr="00452D13">
          <w:rPr>
            <w:rStyle w:val="Hyperlink"/>
            <w:rFonts w:ascii="Arial" w:hAnsi="Arial" w:cs="Arial"/>
            <w:bCs/>
          </w:rPr>
          <w:t>https://zoom.us/</w:t>
        </w:r>
      </w:hyperlink>
    </w:p>
    <w:p w14:paraId="7E8C0BE7" w14:textId="77777777" w:rsidR="008459A8" w:rsidRDefault="008459A8" w:rsidP="008459A8">
      <w:pPr>
        <w:pStyle w:val="ListParagraph"/>
        <w:ind w:left="1800"/>
        <w:jc w:val="both"/>
        <w:rPr>
          <w:rFonts w:ascii="Arial" w:hAnsi="Arial" w:cs="Arial"/>
          <w:bCs/>
        </w:rPr>
      </w:pPr>
    </w:p>
    <w:p w14:paraId="5DB19926" w14:textId="77777777" w:rsidR="008459A8" w:rsidRPr="00452D13" w:rsidRDefault="008459A8" w:rsidP="008459A8">
      <w:pPr>
        <w:pStyle w:val="ListParagraph"/>
        <w:numPr>
          <w:ilvl w:val="1"/>
          <w:numId w:val="11"/>
        </w:numPr>
        <w:jc w:val="both"/>
        <w:rPr>
          <w:rFonts w:ascii="Arial" w:hAnsi="Arial" w:cs="Arial"/>
          <w:bCs/>
        </w:rPr>
      </w:pPr>
      <w:r w:rsidRPr="00452D13">
        <w:rPr>
          <w:rFonts w:ascii="Arial" w:hAnsi="Arial" w:cs="Arial"/>
          <w:bCs/>
        </w:rPr>
        <w:t xml:space="preserve">Meeting ID is </w:t>
      </w:r>
      <w:r w:rsidRPr="00452D13">
        <w:rPr>
          <w:rFonts w:ascii="Arial" w:hAnsi="Arial" w:cs="Arial"/>
          <w:b/>
          <w:u w:val="single"/>
        </w:rPr>
        <w:t>994 957 9980</w:t>
      </w:r>
    </w:p>
    <w:p w14:paraId="014D26F1" w14:textId="77777777" w:rsidR="008459A8" w:rsidRPr="00452D13" w:rsidRDefault="008459A8" w:rsidP="008459A8">
      <w:pPr>
        <w:pStyle w:val="ListParagraph"/>
        <w:numPr>
          <w:ilvl w:val="1"/>
          <w:numId w:val="11"/>
        </w:numPr>
        <w:jc w:val="both"/>
        <w:rPr>
          <w:rFonts w:ascii="Arial" w:hAnsi="Arial" w:cs="Arial"/>
          <w:bCs/>
        </w:rPr>
      </w:pPr>
      <w:r w:rsidRPr="00452D13">
        <w:rPr>
          <w:rFonts w:ascii="Arial" w:hAnsi="Arial" w:cs="Arial"/>
          <w:bCs/>
        </w:rPr>
        <w:t xml:space="preserve">Passcode is: </w:t>
      </w:r>
      <w:proofErr w:type="spellStart"/>
      <w:r w:rsidRPr="00452D13">
        <w:rPr>
          <w:rFonts w:ascii="Arial" w:hAnsi="Arial" w:cs="Arial"/>
          <w:bCs/>
        </w:rPr>
        <w:t>rcsd</w:t>
      </w:r>
      <w:proofErr w:type="spellEnd"/>
    </w:p>
    <w:p w14:paraId="07DBA0C1" w14:textId="77777777" w:rsidR="008459A8" w:rsidRPr="00452D13" w:rsidRDefault="008459A8" w:rsidP="008459A8">
      <w:pPr>
        <w:pStyle w:val="ListParagraph"/>
        <w:numPr>
          <w:ilvl w:val="1"/>
          <w:numId w:val="11"/>
        </w:numPr>
        <w:jc w:val="both"/>
        <w:rPr>
          <w:rFonts w:ascii="Arial" w:hAnsi="Arial" w:cs="Arial"/>
          <w:bCs/>
        </w:rPr>
      </w:pPr>
      <w:r w:rsidRPr="00452D13">
        <w:rPr>
          <w:rFonts w:ascii="Arial" w:hAnsi="Arial" w:cs="Arial"/>
          <w:bCs/>
        </w:rPr>
        <w:t>Call into the meeting number 1-669-444-9171</w:t>
      </w:r>
    </w:p>
    <w:p w14:paraId="0FB2BE3F" w14:textId="77777777" w:rsidR="008459A8" w:rsidRPr="0067292B" w:rsidRDefault="008459A8" w:rsidP="008459A8">
      <w:pPr>
        <w:jc w:val="both"/>
        <w:rPr>
          <w:rFonts w:ascii="Arial" w:hAnsi="Arial" w:cs="Arial"/>
          <w:bCs/>
        </w:rPr>
      </w:pPr>
    </w:p>
    <w:p w14:paraId="5739235B" w14:textId="77777777" w:rsidR="008459A8" w:rsidRDefault="008459A8" w:rsidP="008459A8">
      <w:pPr>
        <w:jc w:val="both"/>
        <w:rPr>
          <w:rFonts w:ascii="Arial" w:hAnsi="Arial" w:cs="Arial"/>
          <w:b/>
        </w:rPr>
      </w:pPr>
      <w:r w:rsidRPr="00A94ED3">
        <w:rPr>
          <w:rFonts w:ascii="Arial" w:hAnsi="Arial" w:cs="Arial"/>
          <w:bCs/>
        </w:rPr>
        <w:t>Only one person at a time may speak by telephone</w:t>
      </w:r>
      <w:r>
        <w:rPr>
          <w:rFonts w:ascii="Arial" w:hAnsi="Arial" w:cs="Arial"/>
          <w:bCs/>
        </w:rPr>
        <w:t xml:space="preserve"> or Zoom</w:t>
      </w:r>
      <w:r w:rsidRPr="00A94ED3">
        <w:rPr>
          <w:rFonts w:ascii="Arial" w:hAnsi="Arial" w:cs="Arial"/>
          <w:bCs/>
        </w:rPr>
        <w:t xml:space="preserve"> and only after being recognized by the </w:t>
      </w:r>
      <w:r>
        <w:rPr>
          <w:rFonts w:ascii="Arial" w:hAnsi="Arial" w:cs="Arial"/>
          <w:bCs/>
        </w:rPr>
        <w:t>President</w:t>
      </w:r>
      <w:r w:rsidRPr="00A94ED3">
        <w:rPr>
          <w:rFonts w:ascii="Arial" w:hAnsi="Arial" w:cs="Arial"/>
          <w:bCs/>
        </w:rPr>
        <w:t xml:space="preserve"> of the Board</w:t>
      </w:r>
      <w:r w:rsidRPr="00A94ED3">
        <w:rPr>
          <w:rFonts w:ascii="Arial" w:hAnsi="Arial" w:cs="Arial"/>
          <w:b/>
        </w:rPr>
        <w:t>.</w:t>
      </w:r>
    </w:p>
    <w:p w14:paraId="08F044C1" w14:textId="77777777" w:rsidR="008459A8" w:rsidRDefault="008459A8" w:rsidP="008459A8">
      <w:pPr>
        <w:jc w:val="both"/>
        <w:rPr>
          <w:rFonts w:ascii="Arial" w:hAnsi="Arial" w:cs="Arial"/>
          <w:b/>
        </w:rPr>
      </w:pPr>
    </w:p>
    <w:p w14:paraId="5EE7AE1D" w14:textId="7746ED10" w:rsidR="008459A8" w:rsidRDefault="008459A8" w:rsidP="008459A8">
      <w:pPr>
        <w:jc w:val="both"/>
        <w:rPr>
          <w:rFonts w:ascii="Arial" w:hAnsi="Arial" w:cs="Arial"/>
        </w:rPr>
      </w:pPr>
      <w:r w:rsidRPr="009D4623">
        <w:rPr>
          <w:rFonts w:ascii="Arial" w:hAnsi="Arial" w:cs="Arial"/>
          <w:b/>
          <w:bCs/>
        </w:rPr>
        <w:t>Closed Session:</w:t>
      </w:r>
      <w:r>
        <w:rPr>
          <w:rFonts w:ascii="Arial" w:hAnsi="Arial" w:cs="Arial"/>
        </w:rPr>
        <w:t xml:space="preserve"> At any time during the regular session, the Committee may adjourn to a closed executive session to consider matter of litigation, personnel, negotiations, or to deliberate on decisions as allowed and pursuant with the open meetings laws.  Discussion of litigation is within the Attorney/Client privilege and may be held in closed session.</w:t>
      </w:r>
    </w:p>
    <w:p w14:paraId="790F7E06" w14:textId="77777777" w:rsidR="008459A8" w:rsidRDefault="008459A8" w:rsidP="008459A8">
      <w:pPr>
        <w:jc w:val="both"/>
        <w:rPr>
          <w:szCs w:val="24"/>
        </w:rPr>
      </w:pPr>
      <w:r w:rsidRPr="002E44AB">
        <w:rPr>
          <w:rFonts w:ascii="Arial" w:hAnsi="Arial" w:cs="Arial"/>
          <w:u w:val="single"/>
        </w:rPr>
        <w:t>Authority</w:t>
      </w:r>
      <w:r>
        <w:rPr>
          <w:rFonts w:ascii="Arial" w:hAnsi="Arial" w:cs="Arial"/>
        </w:rPr>
        <w:t>: Government code 11126-(a) (d) (q).</w:t>
      </w:r>
    </w:p>
    <w:p w14:paraId="058EA775" w14:textId="0E75E07C" w:rsidR="002C104D" w:rsidRPr="00A94ED3" w:rsidRDefault="002C104D" w:rsidP="002C104D">
      <w:pPr>
        <w:pStyle w:val="ListParagraph"/>
        <w:tabs>
          <w:tab w:val="left" w:pos="720"/>
        </w:tabs>
        <w:autoSpaceDE w:val="0"/>
        <w:autoSpaceDN w:val="0"/>
        <w:adjustRightInd w:val="0"/>
        <w:ind w:left="1080"/>
        <w:rPr>
          <w:rFonts w:ascii="Arial" w:hAnsi="Arial" w:cs="Arial"/>
          <w:bCs/>
        </w:rPr>
      </w:pPr>
    </w:p>
    <w:p w14:paraId="2AE8F241" w14:textId="05D714EC" w:rsidR="0097177A" w:rsidRPr="00A94ED3" w:rsidRDefault="0097177A" w:rsidP="000601CC">
      <w:pPr>
        <w:ind w:left="900" w:hanging="540"/>
        <w:jc w:val="both"/>
        <w:rPr>
          <w:rFonts w:ascii="Arial" w:hAnsi="Arial" w:cs="Arial"/>
        </w:rPr>
      </w:pPr>
      <w:r w:rsidRPr="00A94ED3">
        <w:rPr>
          <w:rFonts w:ascii="Arial" w:hAnsi="Arial" w:cs="Arial"/>
          <w:b/>
        </w:rPr>
        <w:t>1.</w:t>
      </w:r>
      <w:r w:rsidRPr="00A94ED3">
        <w:rPr>
          <w:rFonts w:ascii="Arial" w:hAnsi="Arial" w:cs="Arial"/>
        </w:rPr>
        <w:tab/>
        <w:t xml:space="preserve">Call to Order </w:t>
      </w:r>
      <w:r w:rsidR="00CD05F9" w:rsidRPr="00A94ED3">
        <w:rPr>
          <w:rFonts w:ascii="Arial" w:hAnsi="Arial" w:cs="Arial"/>
        </w:rPr>
        <w:t>–</w:t>
      </w:r>
      <w:r w:rsidRPr="00A94ED3">
        <w:rPr>
          <w:rFonts w:ascii="Arial" w:hAnsi="Arial" w:cs="Arial"/>
        </w:rPr>
        <w:t xml:space="preserve"> </w:t>
      </w:r>
      <w:r w:rsidR="008A68EC">
        <w:rPr>
          <w:rFonts w:ascii="Arial" w:hAnsi="Arial" w:cs="Arial"/>
        </w:rPr>
        <w:t xml:space="preserve">Committee Members </w:t>
      </w:r>
      <w:r w:rsidR="008459A8">
        <w:rPr>
          <w:rFonts w:ascii="Arial" w:hAnsi="Arial" w:cs="Arial"/>
        </w:rPr>
        <w:t>Skerbelis</w:t>
      </w:r>
      <w:r w:rsidR="008A68EC">
        <w:rPr>
          <w:rFonts w:ascii="Arial" w:hAnsi="Arial" w:cs="Arial"/>
        </w:rPr>
        <w:t xml:space="preserve"> and </w:t>
      </w:r>
      <w:r w:rsidR="002775F2">
        <w:rPr>
          <w:rFonts w:ascii="Arial" w:hAnsi="Arial" w:cs="Arial"/>
        </w:rPr>
        <w:t>Trueba</w:t>
      </w:r>
    </w:p>
    <w:p w14:paraId="6529A992" w14:textId="77777777" w:rsidR="00031D86" w:rsidRPr="00792AC9" w:rsidRDefault="00031D86" w:rsidP="007E3C1D">
      <w:pPr>
        <w:ind w:left="900" w:hanging="540"/>
        <w:jc w:val="both"/>
        <w:rPr>
          <w:rFonts w:ascii="Arial" w:hAnsi="Arial" w:cs="Arial"/>
        </w:rPr>
      </w:pPr>
    </w:p>
    <w:p w14:paraId="5EF3C2A7" w14:textId="55834D04" w:rsidR="008871DA" w:rsidRPr="00792AC9" w:rsidRDefault="008A68EC" w:rsidP="008871DA">
      <w:pPr>
        <w:ind w:left="900" w:hanging="540"/>
        <w:jc w:val="both"/>
        <w:rPr>
          <w:rFonts w:ascii="Arial" w:hAnsi="Arial" w:cs="Arial"/>
        </w:rPr>
      </w:pPr>
      <w:r>
        <w:rPr>
          <w:rFonts w:ascii="Arial" w:hAnsi="Arial" w:cs="Arial"/>
          <w:b/>
        </w:rPr>
        <w:t>2</w:t>
      </w:r>
      <w:r w:rsidR="0097177A" w:rsidRPr="00792AC9">
        <w:rPr>
          <w:rFonts w:ascii="Arial" w:hAnsi="Arial" w:cs="Arial"/>
          <w:b/>
        </w:rPr>
        <w:t>.</w:t>
      </w:r>
      <w:r w:rsidR="0097177A" w:rsidRPr="00792AC9">
        <w:rPr>
          <w:rFonts w:ascii="Arial" w:hAnsi="Arial" w:cs="Arial"/>
        </w:rPr>
        <w:tab/>
      </w:r>
      <w:r w:rsidR="008871DA" w:rsidRPr="00792AC9">
        <w:rPr>
          <w:rFonts w:ascii="Arial" w:hAnsi="Arial" w:cs="Arial"/>
        </w:rPr>
        <w:t>Public Comment</w:t>
      </w:r>
    </w:p>
    <w:p w14:paraId="487F7782" w14:textId="77777777" w:rsidR="008871DA" w:rsidRPr="00792AC9" w:rsidRDefault="008871DA" w:rsidP="008871DA">
      <w:pPr>
        <w:ind w:left="900" w:hanging="540"/>
        <w:jc w:val="both"/>
        <w:rPr>
          <w:rFonts w:ascii="Arial" w:hAnsi="Arial" w:cs="Arial"/>
        </w:rPr>
      </w:pPr>
    </w:p>
    <w:p w14:paraId="39D75C23" w14:textId="77777777" w:rsidR="008459A8" w:rsidRPr="00792AC9" w:rsidRDefault="008871DA" w:rsidP="008459A8">
      <w:pPr>
        <w:ind w:left="900" w:hanging="540"/>
        <w:jc w:val="both"/>
        <w:rPr>
          <w:rFonts w:ascii="Arial" w:hAnsi="Arial" w:cs="Arial"/>
        </w:rPr>
      </w:pPr>
      <w:r w:rsidRPr="00792AC9">
        <w:rPr>
          <w:rFonts w:ascii="Arial" w:hAnsi="Arial" w:cs="Arial"/>
        </w:rPr>
        <w:tab/>
      </w:r>
      <w:r w:rsidR="008459A8" w:rsidRPr="00792AC9">
        <w:rPr>
          <w:rFonts w:ascii="Arial" w:hAnsi="Arial" w:cs="Arial"/>
        </w:rPr>
        <w:t xml:space="preserve">Members of the public are encouraged to address the Board of Directors.  Anyone who wishes to speak on an item not on the published agenda must submit a comment request </w:t>
      </w:r>
      <w:r w:rsidR="008459A8" w:rsidRPr="00792AC9">
        <w:rPr>
          <w:rFonts w:ascii="Arial" w:hAnsi="Arial" w:cs="Arial"/>
        </w:rPr>
        <w:lastRenderedPageBreak/>
        <w:t xml:space="preserve">card to the General Manager or designee.  Each speaker should begin by identifying themselves for the record and is allowed up to </w:t>
      </w:r>
      <w:r w:rsidR="008459A8">
        <w:rPr>
          <w:rFonts w:ascii="Arial" w:hAnsi="Arial" w:cs="Arial"/>
        </w:rPr>
        <w:t>five minutes</w:t>
      </w:r>
      <w:r w:rsidR="008459A8" w:rsidRPr="00792AC9">
        <w:rPr>
          <w:rFonts w:ascii="Arial" w:hAnsi="Arial" w:cs="Arial"/>
        </w:rPr>
        <w:t>.</w:t>
      </w:r>
    </w:p>
    <w:p w14:paraId="15F68CB9" w14:textId="77777777" w:rsidR="008459A8" w:rsidRPr="00792AC9" w:rsidRDefault="008459A8" w:rsidP="008459A8">
      <w:pPr>
        <w:ind w:left="900" w:hanging="540"/>
        <w:jc w:val="both"/>
        <w:rPr>
          <w:rFonts w:ascii="Arial" w:hAnsi="Arial" w:cs="Arial"/>
        </w:rPr>
      </w:pPr>
    </w:p>
    <w:p w14:paraId="2E815F2A" w14:textId="77777777" w:rsidR="008459A8" w:rsidRPr="00792AC9" w:rsidRDefault="008459A8" w:rsidP="008459A8">
      <w:pPr>
        <w:ind w:left="900" w:hanging="540"/>
        <w:jc w:val="both"/>
        <w:rPr>
          <w:rFonts w:ascii="Arial" w:hAnsi="Arial" w:cs="Arial"/>
        </w:rPr>
      </w:pPr>
      <w:r w:rsidRPr="00792AC9">
        <w:rPr>
          <w:rFonts w:ascii="Arial" w:hAnsi="Arial" w:cs="Arial"/>
        </w:rPr>
        <w:tab/>
        <w:t>No one may give their time to a speaker during the public comment period of the meeting.  It is requested that all present refrain from any action that might disrupt the orderly course of the meeting.  Coarse, crude, profane, or vulgar language, or unsolicited comments from the audience, which disrupts or disturbs the Board meeting, may result in exclusion from the meeting.</w:t>
      </w:r>
    </w:p>
    <w:p w14:paraId="342C8C73" w14:textId="77777777" w:rsidR="008459A8" w:rsidRDefault="008459A8" w:rsidP="008459A8">
      <w:pPr>
        <w:pStyle w:val="ListParagraph"/>
        <w:tabs>
          <w:tab w:val="left" w:pos="900"/>
        </w:tabs>
        <w:ind w:left="900"/>
        <w:jc w:val="both"/>
        <w:rPr>
          <w:rFonts w:ascii="Arial" w:hAnsi="Arial" w:cs="Arial"/>
        </w:rPr>
      </w:pPr>
    </w:p>
    <w:p w14:paraId="6D8FA26E" w14:textId="2C14E87A" w:rsidR="008871DA" w:rsidRPr="00792AC9" w:rsidRDefault="008459A8" w:rsidP="008459A8">
      <w:pPr>
        <w:ind w:left="900"/>
        <w:jc w:val="both"/>
        <w:rPr>
          <w:rFonts w:ascii="Arial" w:hAnsi="Arial" w:cs="Arial"/>
        </w:rPr>
      </w:pPr>
      <w:r w:rsidRPr="00792AC9">
        <w:rPr>
          <w:rFonts w:ascii="Arial" w:hAnsi="Arial" w:cs="Arial"/>
        </w:rPr>
        <w:t xml:space="preserve">The Ralph M. Brown Act, Government Code 54950, et. seq. prohibits members of the Board of Directors from taking formal action or </w:t>
      </w:r>
      <w:proofErr w:type="gramStart"/>
      <w:r w:rsidRPr="00792AC9">
        <w:rPr>
          <w:rFonts w:ascii="Arial" w:hAnsi="Arial" w:cs="Arial"/>
        </w:rPr>
        <w:t>discuss</w:t>
      </w:r>
      <w:proofErr w:type="gramEnd"/>
      <w:r w:rsidRPr="00792AC9">
        <w:rPr>
          <w:rFonts w:ascii="Arial" w:hAnsi="Arial" w:cs="Arial"/>
        </w:rPr>
        <w:t xml:space="preserve"> items not on the published agenda.  As a result, immediate response to public comment may be limited</w:t>
      </w:r>
      <w:r w:rsidR="008871DA" w:rsidRPr="00792AC9">
        <w:rPr>
          <w:rFonts w:ascii="Arial" w:hAnsi="Arial" w:cs="Arial"/>
        </w:rPr>
        <w:t xml:space="preserve">. </w:t>
      </w:r>
    </w:p>
    <w:p w14:paraId="638C6F76" w14:textId="77777777" w:rsidR="0097177A" w:rsidRPr="00792AC9" w:rsidRDefault="0097177A" w:rsidP="000601CC">
      <w:pPr>
        <w:ind w:left="900" w:hanging="540"/>
        <w:jc w:val="both"/>
        <w:rPr>
          <w:rFonts w:ascii="Arial" w:hAnsi="Arial" w:cs="Arial"/>
        </w:rPr>
      </w:pPr>
    </w:p>
    <w:p w14:paraId="665674F2" w14:textId="426A909B" w:rsidR="006C7EF2" w:rsidRPr="00DC48DF" w:rsidRDefault="008A68EC" w:rsidP="007A0703">
      <w:pPr>
        <w:tabs>
          <w:tab w:val="left" w:pos="900"/>
        </w:tabs>
        <w:ind w:left="900" w:right="576" w:hanging="540"/>
        <w:jc w:val="both"/>
        <w:rPr>
          <w:rFonts w:ascii="Arial" w:hAnsi="Arial" w:cs="Arial"/>
        </w:rPr>
      </w:pPr>
      <w:r>
        <w:rPr>
          <w:rFonts w:ascii="Arial" w:hAnsi="Arial" w:cs="Arial"/>
          <w:b/>
        </w:rPr>
        <w:t>3</w:t>
      </w:r>
      <w:r w:rsidR="0097177A" w:rsidRPr="00792AC9">
        <w:rPr>
          <w:rFonts w:ascii="Arial" w:hAnsi="Arial" w:cs="Arial"/>
          <w:b/>
        </w:rPr>
        <w:t>.</w:t>
      </w:r>
      <w:r w:rsidR="0097177A" w:rsidRPr="00792AC9">
        <w:rPr>
          <w:rFonts w:ascii="Arial" w:hAnsi="Arial" w:cs="Arial"/>
        </w:rPr>
        <w:tab/>
      </w:r>
      <w:r w:rsidR="00F87F13" w:rsidRPr="00F87F13">
        <w:rPr>
          <w:rFonts w:ascii="Arial" w:hAnsi="Arial" w:cs="Arial"/>
        </w:rPr>
        <w:t xml:space="preserve">Consider Adjustments </w:t>
      </w:r>
      <w:proofErr w:type="gramStart"/>
      <w:r w:rsidR="00F87F13" w:rsidRPr="00F87F13">
        <w:rPr>
          <w:rFonts w:ascii="Arial" w:hAnsi="Arial" w:cs="Arial"/>
        </w:rPr>
        <w:t>to</w:t>
      </w:r>
      <w:r w:rsidR="007A0703">
        <w:rPr>
          <w:rFonts w:ascii="Arial" w:hAnsi="Arial" w:cs="Arial"/>
        </w:rPr>
        <w:t>:</w:t>
      </w:r>
      <w:proofErr w:type="gramEnd"/>
      <w:r w:rsidR="007A0703">
        <w:rPr>
          <w:rFonts w:ascii="Arial" w:hAnsi="Arial" w:cs="Arial"/>
        </w:rPr>
        <w:t xml:space="preserve"> 1)</w:t>
      </w:r>
      <w:r w:rsidR="00F87F13" w:rsidRPr="00F87F13">
        <w:rPr>
          <w:rFonts w:ascii="Arial" w:hAnsi="Arial" w:cs="Arial"/>
        </w:rPr>
        <w:t xml:space="preserve"> </w:t>
      </w:r>
      <w:r w:rsidR="007A0703">
        <w:rPr>
          <w:rFonts w:ascii="Arial" w:hAnsi="Arial" w:cs="Arial"/>
        </w:rPr>
        <w:t>Fiscal Year 2024|2025</w:t>
      </w:r>
      <w:r w:rsidR="002775F2">
        <w:rPr>
          <w:rFonts w:ascii="Arial" w:hAnsi="Arial" w:cs="Arial"/>
        </w:rPr>
        <w:t xml:space="preserve"> </w:t>
      </w:r>
      <w:r w:rsidR="006B73F1">
        <w:rPr>
          <w:rFonts w:ascii="Arial" w:hAnsi="Arial" w:cs="Arial"/>
        </w:rPr>
        <w:t xml:space="preserve">Salary Schedule </w:t>
      </w:r>
      <w:r w:rsidR="002775F2">
        <w:rPr>
          <w:rFonts w:ascii="Arial" w:hAnsi="Arial" w:cs="Arial"/>
        </w:rPr>
        <w:t>Adjustment</w:t>
      </w:r>
      <w:r w:rsidR="007A0703">
        <w:rPr>
          <w:rFonts w:ascii="Arial" w:hAnsi="Arial" w:cs="Arial"/>
        </w:rPr>
        <w:t>; 2) Job Descriptions; and 3) Organizational Chart</w:t>
      </w:r>
    </w:p>
    <w:p w14:paraId="25B4AF9A" w14:textId="77777777" w:rsidR="008459A8" w:rsidRDefault="008459A8" w:rsidP="00CF72E1">
      <w:pPr>
        <w:tabs>
          <w:tab w:val="left" w:pos="900"/>
        </w:tabs>
        <w:ind w:left="900" w:right="576" w:hanging="540"/>
        <w:jc w:val="both"/>
        <w:rPr>
          <w:rFonts w:ascii="Arial" w:hAnsi="Arial" w:cs="Arial"/>
          <w:b/>
        </w:rPr>
      </w:pPr>
    </w:p>
    <w:p w14:paraId="073BF3BB" w14:textId="65C4FF7E" w:rsidR="0097177A" w:rsidRDefault="00EB009F" w:rsidP="007B0541">
      <w:pPr>
        <w:ind w:left="900" w:hanging="540"/>
        <w:rPr>
          <w:rFonts w:ascii="Arial" w:hAnsi="Arial" w:cs="Arial"/>
        </w:rPr>
      </w:pPr>
      <w:r>
        <w:rPr>
          <w:rFonts w:ascii="Arial" w:hAnsi="Arial" w:cs="Arial"/>
          <w:b/>
        </w:rPr>
        <w:t>4</w:t>
      </w:r>
      <w:r w:rsidR="001D06EF" w:rsidRPr="001D06EF">
        <w:rPr>
          <w:rFonts w:ascii="Arial" w:hAnsi="Arial" w:cs="Arial"/>
          <w:b/>
        </w:rPr>
        <w:t>.</w:t>
      </w:r>
      <w:r w:rsidR="001D06EF" w:rsidRPr="001D06EF">
        <w:rPr>
          <w:rFonts w:ascii="Arial" w:hAnsi="Arial" w:cs="Arial"/>
          <w:b/>
        </w:rPr>
        <w:tab/>
      </w:r>
      <w:r w:rsidR="00E954C2">
        <w:rPr>
          <w:rFonts w:ascii="Arial" w:hAnsi="Arial" w:cs="Arial"/>
        </w:rPr>
        <w:t>Other</w:t>
      </w:r>
    </w:p>
    <w:p w14:paraId="095C4025" w14:textId="3315854A" w:rsidR="00E954C2" w:rsidRDefault="00E954C2" w:rsidP="007B0541">
      <w:pPr>
        <w:ind w:left="900" w:hanging="540"/>
        <w:rPr>
          <w:rFonts w:ascii="Arial" w:hAnsi="Arial" w:cs="Arial"/>
        </w:rPr>
      </w:pPr>
    </w:p>
    <w:p w14:paraId="5BA7240D" w14:textId="48647EAA" w:rsidR="00E954C2" w:rsidRPr="00E954C2" w:rsidRDefault="00EB009F" w:rsidP="007B0541">
      <w:pPr>
        <w:ind w:left="900" w:hanging="540"/>
        <w:rPr>
          <w:rFonts w:ascii="Arial" w:hAnsi="Arial" w:cs="Arial"/>
          <w:b/>
        </w:rPr>
      </w:pPr>
      <w:r>
        <w:rPr>
          <w:rFonts w:ascii="Arial" w:hAnsi="Arial" w:cs="Arial"/>
          <w:b/>
        </w:rPr>
        <w:t>5</w:t>
      </w:r>
      <w:r w:rsidR="00E954C2" w:rsidRPr="00E954C2">
        <w:rPr>
          <w:rFonts w:ascii="Arial" w:hAnsi="Arial" w:cs="Arial"/>
          <w:b/>
        </w:rPr>
        <w:t>.</w:t>
      </w:r>
      <w:r w:rsidR="00E954C2">
        <w:rPr>
          <w:rFonts w:ascii="Arial" w:hAnsi="Arial" w:cs="Arial"/>
          <w:b/>
        </w:rPr>
        <w:tab/>
      </w:r>
      <w:r w:rsidR="00E954C2" w:rsidRPr="00E954C2">
        <w:rPr>
          <w:rFonts w:ascii="Arial" w:hAnsi="Arial" w:cs="Arial"/>
          <w:bCs/>
        </w:rPr>
        <w:t>Adjournment</w:t>
      </w:r>
    </w:p>
    <w:p w14:paraId="2135EE5D" w14:textId="7F95BFFB" w:rsidR="00A30FEA" w:rsidRDefault="00A30FEA" w:rsidP="0097177A">
      <w:pPr>
        <w:jc w:val="both"/>
        <w:rPr>
          <w:rFonts w:ascii="Arial" w:hAnsi="Arial" w:cs="Arial"/>
          <w:b/>
          <w:bCs/>
        </w:rPr>
      </w:pPr>
    </w:p>
    <w:sectPr w:rsidR="00A30FEA" w:rsidSect="009841D4">
      <w:headerReference w:type="default" r:id="rId9"/>
      <w:footerReference w:type="default" r:id="rId10"/>
      <w:headerReference w:type="first" r:id="rId11"/>
      <w:footerReference w:type="first" r:id="rId12"/>
      <w:pgSz w:w="12240" w:h="15840" w:code="1"/>
      <w:pgMar w:top="1728" w:right="720" w:bottom="1008" w:left="864" w:header="115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B2B9A" w14:textId="77777777" w:rsidR="00597E36" w:rsidRDefault="00597E36">
      <w:r>
        <w:separator/>
      </w:r>
    </w:p>
  </w:endnote>
  <w:endnote w:type="continuationSeparator" w:id="0">
    <w:p w14:paraId="3F880CD6" w14:textId="77777777" w:rsidR="00597E36" w:rsidRDefault="00597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35173" w14:textId="77777777" w:rsidR="008319A1" w:rsidRDefault="008319A1" w:rsidP="009841D4">
    <w:pPr>
      <w:pStyle w:val="Footer"/>
      <w:rPr>
        <w:rFonts w:ascii="Cambria" w:hAnsi="Cambria"/>
        <w:sz w:val="20"/>
      </w:rPr>
    </w:pPr>
  </w:p>
  <w:p w14:paraId="6098B0FF" w14:textId="77777777" w:rsidR="008319A1" w:rsidRPr="009841D4" w:rsidRDefault="008319A1" w:rsidP="009841D4">
    <w:pPr>
      <w:pStyle w:val="Footer"/>
      <w:rPr>
        <w:rFonts w:ascii="Cambria" w:hAnsi="Cambria"/>
        <w:sz w:val="20"/>
      </w:rPr>
    </w:pPr>
    <w:r w:rsidRPr="009841D4">
      <w:rPr>
        <w:rFonts w:ascii="Cambria" w:hAnsi="Cambria"/>
        <w:sz w:val="20"/>
      </w:rPr>
      <w:t>3590 Rubidoux Blvd.  Jurupa Valley, CA 92509     P.O. Box 3098 Jurupa Valley, CA 92519     951-684-7580  Fax: 951-369-4061</w:t>
    </w:r>
  </w:p>
  <w:p w14:paraId="5CCB092A" w14:textId="77777777" w:rsidR="008319A1" w:rsidRPr="009841D4" w:rsidRDefault="008319A1" w:rsidP="009841D4">
    <w:pPr>
      <w:pStyle w:val="Footer"/>
      <w:jc w:val="center"/>
      <w:rPr>
        <w:rFonts w:ascii="Cambria" w:hAnsi="Cambria"/>
        <w:sz w:val="20"/>
      </w:rPr>
    </w:pPr>
    <w:r w:rsidRPr="009841D4">
      <w:rPr>
        <w:rFonts w:ascii="Cambria" w:hAnsi="Cambria"/>
        <w:sz w:val="20"/>
      </w:rPr>
      <w:t>www.rcsd.org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B3826" w14:textId="77777777" w:rsidR="008319A1" w:rsidRDefault="008319A1" w:rsidP="009841D4">
    <w:pPr>
      <w:pStyle w:val="Footer"/>
      <w:rPr>
        <w:rFonts w:ascii="Cambria" w:hAnsi="Cambria"/>
        <w:sz w:val="20"/>
      </w:rPr>
    </w:pPr>
  </w:p>
  <w:p w14:paraId="4135E37E" w14:textId="77777777" w:rsidR="008319A1" w:rsidRPr="009841D4" w:rsidRDefault="008319A1" w:rsidP="009841D4">
    <w:pPr>
      <w:pStyle w:val="Footer"/>
      <w:rPr>
        <w:rFonts w:ascii="Cambria" w:hAnsi="Cambria"/>
        <w:sz w:val="20"/>
      </w:rPr>
    </w:pPr>
    <w:r w:rsidRPr="009841D4">
      <w:rPr>
        <w:rFonts w:ascii="Cambria" w:hAnsi="Cambria"/>
        <w:sz w:val="20"/>
      </w:rPr>
      <w:t>3590 Rubidoux Blvd.  Jurupa Valley, CA 92509     P.O. Box 3098 Jurupa Valley, CA 92519     951-684-7580  Fax: 951-369-4061</w:t>
    </w:r>
  </w:p>
  <w:p w14:paraId="4B6542DF" w14:textId="77777777" w:rsidR="008319A1" w:rsidRPr="009841D4" w:rsidRDefault="008319A1" w:rsidP="009841D4">
    <w:pPr>
      <w:pStyle w:val="Footer"/>
      <w:jc w:val="center"/>
      <w:rPr>
        <w:rFonts w:ascii="Cambria" w:hAnsi="Cambria"/>
        <w:sz w:val="20"/>
      </w:rPr>
    </w:pPr>
    <w:r w:rsidRPr="009841D4">
      <w:rPr>
        <w:rFonts w:ascii="Cambria" w:hAnsi="Cambria"/>
        <w:sz w:val="20"/>
      </w:rPr>
      <w:t>www.rcsd.org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CDB66" w14:textId="77777777" w:rsidR="00597E36" w:rsidRDefault="00597E36">
      <w:r>
        <w:separator/>
      </w:r>
    </w:p>
  </w:footnote>
  <w:footnote w:type="continuationSeparator" w:id="0">
    <w:p w14:paraId="1B9D0F6C" w14:textId="77777777" w:rsidR="00597E36" w:rsidRDefault="00597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C4C77" w14:textId="77777777" w:rsidR="008319A1" w:rsidRPr="009841D4" w:rsidRDefault="008319A1" w:rsidP="009841D4">
    <w:pPr>
      <w:pStyle w:val="Header"/>
      <w:pBdr>
        <w:bottom w:val="single" w:sz="12" w:space="1" w:color="auto"/>
      </w:pBdr>
      <w:rPr>
        <w:rFonts w:ascii="Cambria" w:hAnsi="Cambria"/>
        <w:sz w:val="20"/>
      </w:rPr>
    </w:pPr>
    <w:r w:rsidRPr="009841D4">
      <w:rPr>
        <w:rFonts w:ascii="Cambria" w:hAnsi="Cambria"/>
        <w:sz w:val="20"/>
      </w:rPr>
      <w:t>Water Resource Management           Refuse Collection            Street Lights          Fire / Emergency Services         Weed Abatement</w:t>
    </w:r>
  </w:p>
  <w:p w14:paraId="477E20F6" w14:textId="77777777" w:rsidR="008319A1" w:rsidRPr="009841D4" w:rsidRDefault="008319A1" w:rsidP="009841D4">
    <w:pPr>
      <w:pStyle w:val="Header"/>
      <w:rPr>
        <w:rFonts w:ascii="Cambria" w:hAnsi="Cambri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F59A7" w14:textId="77777777" w:rsidR="002775F2" w:rsidRDefault="002775F2" w:rsidP="002775F2">
    <w:pPr>
      <w:pStyle w:val="Header"/>
      <w:jc w:val="center"/>
      <w:rPr>
        <w:rFonts w:ascii="Cambria" w:hAnsi="Cambria"/>
        <w:b/>
        <w:sz w:val="32"/>
        <w:szCs w:val="32"/>
      </w:rPr>
    </w:pPr>
    <w:r w:rsidRPr="009841D4">
      <w:rPr>
        <w:rFonts w:ascii="Cambria" w:hAnsi="Cambria"/>
        <w:b/>
        <w:sz w:val="32"/>
        <w:szCs w:val="32"/>
      </w:rPr>
      <w:t>Rubidoux Community Services District</w:t>
    </w:r>
  </w:p>
  <w:p w14:paraId="4BBF06FA" w14:textId="77777777" w:rsidR="002775F2" w:rsidRPr="009841D4" w:rsidRDefault="002775F2" w:rsidP="002775F2">
    <w:pPr>
      <w:pStyle w:val="Header"/>
      <w:jc w:val="center"/>
      <w:rPr>
        <w:rFonts w:ascii="Cambria" w:hAnsi="Cambria"/>
        <w:b/>
        <w:sz w:val="32"/>
        <w:szCs w:val="32"/>
      </w:rPr>
    </w:pPr>
  </w:p>
  <w:p w14:paraId="7A7B7E35" w14:textId="77777777" w:rsidR="002775F2" w:rsidRPr="009841D4" w:rsidRDefault="002775F2" w:rsidP="002775F2">
    <w:pPr>
      <w:pStyle w:val="Header"/>
      <w:jc w:val="center"/>
      <w:rPr>
        <w:rFonts w:ascii="Cambria" w:hAnsi="Cambria"/>
        <w:sz w:val="20"/>
      </w:rPr>
    </w:pPr>
    <w:r>
      <w:rPr>
        <w:rFonts w:ascii="Cambria" w:hAnsi="Cambria"/>
        <w:b/>
        <w:noProof/>
        <w:sz w:val="32"/>
        <w:szCs w:val="32"/>
      </w:rPr>
      <w:pict w14:anchorId="448DFC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307826" o:spid="_x0000_s2051" type="#_x0000_t75" style="position:absolute;left:0;text-align:left;margin-left:204.8pt;margin-top:-166.35pt;width:130.5pt;height:130.15pt;z-index:-251657216;mso-position-horizontal-relative:margin;mso-position-vertical-relative:margin" o:allowincell="f">
          <v:imagedata r:id="rId1" o:title="logo 2016"/>
          <w10:wrap anchorx="margin" anchory="margin"/>
        </v:shape>
      </w:pict>
    </w:r>
  </w:p>
  <w:p w14:paraId="6EA5ABD7" w14:textId="77777777" w:rsidR="002775F2" w:rsidRPr="009841D4" w:rsidRDefault="002775F2" w:rsidP="002775F2">
    <w:pPr>
      <w:pStyle w:val="Header"/>
      <w:tabs>
        <w:tab w:val="clear" w:pos="4320"/>
        <w:tab w:val="clear" w:pos="8640"/>
        <w:tab w:val="left" w:pos="3825"/>
      </w:tabs>
      <w:rPr>
        <w:rFonts w:ascii="Cambria" w:hAnsi="Cambria"/>
        <w:b/>
        <w:sz w:val="20"/>
      </w:rPr>
    </w:pPr>
    <w:r w:rsidRPr="009841D4">
      <w:rPr>
        <w:rFonts w:ascii="Cambria" w:hAnsi="Cambria"/>
        <w:b/>
        <w:sz w:val="20"/>
      </w:rPr>
      <w:t>Board of Directors</w:t>
    </w:r>
  </w:p>
  <w:p w14:paraId="64BE4938" w14:textId="77777777" w:rsidR="002775F2" w:rsidRDefault="002775F2" w:rsidP="002775F2">
    <w:pPr>
      <w:pStyle w:val="Header"/>
      <w:rPr>
        <w:rFonts w:ascii="Cambria" w:hAnsi="Cambria"/>
        <w:sz w:val="20"/>
      </w:rPr>
    </w:pPr>
    <w:r>
      <w:rPr>
        <w:rFonts w:ascii="Cambria" w:hAnsi="Cambria"/>
        <w:sz w:val="20"/>
      </w:rPr>
      <w:t>Hank Trueba Jr., President</w:t>
    </w:r>
  </w:p>
  <w:p w14:paraId="730BDBC2" w14:textId="77777777" w:rsidR="002775F2" w:rsidRDefault="002775F2" w:rsidP="002775F2">
    <w:pPr>
      <w:pStyle w:val="Header"/>
      <w:rPr>
        <w:rFonts w:ascii="Cambria" w:hAnsi="Cambria"/>
        <w:sz w:val="20"/>
      </w:rPr>
    </w:pPr>
    <w:r>
      <w:rPr>
        <w:rFonts w:ascii="Cambria" w:hAnsi="Cambria"/>
        <w:sz w:val="20"/>
      </w:rPr>
      <w:t>Diana Leja, Vice-President</w:t>
    </w:r>
  </w:p>
  <w:p w14:paraId="28FA8954" w14:textId="77777777" w:rsidR="002775F2" w:rsidRDefault="002775F2" w:rsidP="002775F2">
    <w:pPr>
      <w:pStyle w:val="Header"/>
      <w:rPr>
        <w:rFonts w:ascii="Cambria" w:hAnsi="Cambria"/>
        <w:sz w:val="20"/>
      </w:rPr>
    </w:pPr>
    <w:r w:rsidRPr="009841D4">
      <w:rPr>
        <w:rFonts w:ascii="Cambria" w:hAnsi="Cambria"/>
        <w:sz w:val="20"/>
      </w:rPr>
      <w:t>Bernard Murphy</w:t>
    </w:r>
    <w:r w:rsidRPr="00D64A1B">
      <w:rPr>
        <w:rFonts w:ascii="Cambria" w:hAnsi="Cambria"/>
        <w:sz w:val="20"/>
      </w:rPr>
      <w:t xml:space="preserve"> </w:t>
    </w:r>
  </w:p>
  <w:p w14:paraId="2E732C11" w14:textId="77777777" w:rsidR="002775F2" w:rsidRDefault="002775F2" w:rsidP="002775F2">
    <w:pPr>
      <w:pStyle w:val="Header"/>
      <w:rPr>
        <w:rFonts w:ascii="Cambria" w:hAnsi="Cambria"/>
        <w:sz w:val="20"/>
      </w:rPr>
    </w:pPr>
    <w:r>
      <w:rPr>
        <w:rFonts w:ascii="Cambria" w:hAnsi="Cambria"/>
        <w:sz w:val="20"/>
      </w:rPr>
      <w:t>John Skerbelis</w:t>
    </w:r>
  </w:p>
  <w:p w14:paraId="136E45C5" w14:textId="77777777" w:rsidR="002775F2" w:rsidRPr="009841D4" w:rsidRDefault="002775F2" w:rsidP="002775F2">
    <w:pPr>
      <w:pStyle w:val="Header"/>
      <w:rPr>
        <w:rFonts w:ascii="Cambria" w:hAnsi="Cambria"/>
        <w:sz w:val="20"/>
      </w:rPr>
    </w:pPr>
    <w:r>
      <w:rPr>
        <w:rFonts w:ascii="Cambria" w:hAnsi="Cambria"/>
        <w:sz w:val="20"/>
      </w:rPr>
      <w:t>Leslie Altamirano</w:t>
    </w:r>
  </w:p>
  <w:p w14:paraId="087755E2" w14:textId="77777777" w:rsidR="002775F2" w:rsidRPr="009841D4" w:rsidRDefault="002775F2" w:rsidP="002775F2">
    <w:pPr>
      <w:pStyle w:val="Header"/>
      <w:rPr>
        <w:rFonts w:ascii="Cambria" w:hAnsi="Cambria"/>
        <w:sz w:val="20"/>
      </w:rPr>
    </w:pPr>
  </w:p>
  <w:p w14:paraId="6526853C" w14:textId="77777777" w:rsidR="002775F2" w:rsidRPr="009841D4" w:rsidRDefault="002775F2" w:rsidP="002775F2">
    <w:pPr>
      <w:pStyle w:val="Header"/>
      <w:rPr>
        <w:rFonts w:ascii="Cambria" w:hAnsi="Cambria"/>
        <w:b/>
        <w:sz w:val="20"/>
      </w:rPr>
    </w:pPr>
    <w:r>
      <w:rPr>
        <w:rFonts w:ascii="Cambria" w:hAnsi="Cambria"/>
        <w:b/>
        <w:sz w:val="20"/>
      </w:rPr>
      <w:t xml:space="preserve">General </w:t>
    </w:r>
    <w:r w:rsidRPr="009841D4">
      <w:rPr>
        <w:rFonts w:ascii="Cambria" w:hAnsi="Cambria"/>
        <w:b/>
        <w:sz w:val="20"/>
      </w:rPr>
      <w:t>Manager</w:t>
    </w:r>
  </w:p>
  <w:p w14:paraId="11D2293D" w14:textId="77777777" w:rsidR="002775F2" w:rsidRPr="009841D4" w:rsidRDefault="002775F2" w:rsidP="002775F2">
    <w:pPr>
      <w:pStyle w:val="Header"/>
      <w:rPr>
        <w:rFonts w:ascii="Cambria" w:hAnsi="Cambria"/>
        <w:sz w:val="20"/>
      </w:rPr>
    </w:pPr>
    <w:r>
      <w:rPr>
        <w:rFonts w:ascii="Cambria" w:hAnsi="Cambria"/>
        <w:sz w:val="20"/>
      </w:rPr>
      <w:t>Brian R. Laddusaw</w:t>
    </w:r>
  </w:p>
  <w:p w14:paraId="4684C5DA" w14:textId="77777777" w:rsidR="002775F2" w:rsidRPr="009841D4" w:rsidRDefault="002775F2" w:rsidP="002775F2">
    <w:pPr>
      <w:pStyle w:val="Header"/>
      <w:rPr>
        <w:rFonts w:ascii="Cambria" w:hAnsi="Cambria"/>
        <w:sz w:val="20"/>
      </w:rPr>
    </w:pPr>
  </w:p>
  <w:p w14:paraId="6EA71AFA" w14:textId="77777777" w:rsidR="002775F2" w:rsidRPr="009841D4" w:rsidRDefault="002775F2" w:rsidP="002775F2">
    <w:pPr>
      <w:pStyle w:val="Header"/>
      <w:pBdr>
        <w:bottom w:val="single" w:sz="12" w:space="1" w:color="auto"/>
      </w:pBdr>
      <w:rPr>
        <w:rFonts w:ascii="Cambria" w:hAnsi="Cambria"/>
        <w:sz w:val="20"/>
      </w:rPr>
    </w:pPr>
  </w:p>
  <w:p w14:paraId="1BC2E069" w14:textId="77777777" w:rsidR="002775F2" w:rsidRDefault="002775F2" w:rsidP="002775F2">
    <w:pPr>
      <w:pStyle w:val="Header"/>
      <w:rPr>
        <w:rFonts w:ascii="Cambria" w:hAnsi="Cambria"/>
        <w:sz w:val="20"/>
      </w:rPr>
    </w:pPr>
    <w:r w:rsidRPr="009841D4">
      <w:rPr>
        <w:rFonts w:ascii="Cambria" w:hAnsi="Cambria"/>
        <w:sz w:val="20"/>
      </w:rPr>
      <w:t>Water Resource Management           Refuse Collection            Street Lights          Fire / Emergency Services         Weed Abatement</w:t>
    </w:r>
  </w:p>
  <w:p w14:paraId="211707C1" w14:textId="77777777" w:rsidR="008319A1" w:rsidRPr="009841D4" w:rsidRDefault="008319A1" w:rsidP="00984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27DEC"/>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A420228"/>
    <w:multiLevelType w:val="hybridMultilevel"/>
    <w:tmpl w:val="E8162898"/>
    <w:lvl w:ilvl="0" w:tplc="0E7E49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75D5E12"/>
    <w:multiLevelType w:val="hybridMultilevel"/>
    <w:tmpl w:val="E488D98E"/>
    <w:lvl w:ilvl="0" w:tplc="B978A14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28230138"/>
    <w:multiLevelType w:val="hybridMultilevel"/>
    <w:tmpl w:val="8634FC6A"/>
    <w:lvl w:ilvl="0" w:tplc="B9BA866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30957F3A"/>
    <w:multiLevelType w:val="hybridMultilevel"/>
    <w:tmpl w:val="FEDE1DAC"/>
    <w:lvl w:ilvl="0" w:tplc="40BAAA4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3F085EE0"/>
    <w:multiLevelType w:val="hybridMultilevel"/>
    <w:tmpl w:val="0EAE9A06"/>
    <w:lvl w:ilvl="0" w:tplc="399A1EC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49FC0C85"/>
    <w:multiLevelType w:val="hybridMultilevel"/>
    <w:tmpl w:val="F0B86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241084"/>
    <w:multiLevelType w:val="hybridMultilevel"/>
    <w:tmpl w:val="6D98011C"/>
    <w:lvl w:ilvl="0" w:tplc="A962ADBA">
      <w:start w:val="14"/>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8" w15:restartNumberingAfterBreak="0">
    <w:nsid w:val="4E6E0776"/>
    <w:multiLevelType w:val="hybridMultilevel"/>
    <w:tmpl w:val="D21621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4F3667"/>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59E332F9"/>
    <w:multiLevelType w:val="hybridMultilevel"/>
    <w:tmpl w:val="ABC2A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2038F9"/>
    <w:multiLevelType w:val="hybridMultilevel"/>
    <w:tmpl w:val="6C56B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E80015"/>
    <w:multiLevelType w:val="hybridMultilevel"/>
    <w:tmpl w:val="A1C825C8"/>
    <w:lvl w:ilvl="0" w:tplc="5C46449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5ECB4DCA"/>
    <w:multiLevelType w:val="hybridMultilevel"/>
    <w:tmpl w:val="B5B2DC12"/>
    <w:lvl w:ilvl="0" w:tplc="242889CC">
      <w:start w:val="1"/>
      <w:numFmt w:val="decimal"/>
      <w:lvlText w:val="%1."/>
      <w:lvlJc w:val="left"/>
      <w:pPr>
        <w:tabs>
          <w:tab w:val="num" w:pos="1080"/>
        </w:tabs>
        <w:ind w:left="1080" w:hanging="720"/>
      </w:pPr>
      <w:rPr>
        <w:rFonts w:hint="default"/>
        <w:b/>
      </w:rPr>
    </w:lvl>
    <w:lvl w:ilvl="1" w:tplc="D6C82FF2">
      <w:start w:val="1"/>
      <w:numFmt w:val="upperLetter"/>
      <w:lvlText w:val="%2)"/>
      <w:lvlJc w:val="left"/>
      <w:pPr>
        <w:tabs>
          <w:tab w:val="num" w:pos="2160"/>
        </w:tabs>
        <w:ind w:left="2160" w:hanging="1080"/>
      </w:pPr>
      <w:rPr>
        <w:rFonts w:hint="default"/>
      </w:rPr>
    </w:lvl>
    <w:lvl w:ilvl="2" w:tplc="30C0BBD2">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2571CD"/>
    <w:multiLevelType w:val="hybridMultilevel"/>
    <w:tmpl w:val="3A5E7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221C19"/>
    <w:multiLevelType w:val="hybridMultilevel"/>
    <w:tmpl w:val="D0585B5A"/>
    <w:lvl w:ilvl="0" w:tplc="68E0E3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5A80AB6"/>
    <w:multiLevelType w:val="hybridMultilevel"/>
    <w:tmpl w:val="453C7878"/>
    <w:lvl w:ilvl="0" w:tplc="0270D0D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991129750">
    <w:abstractNumId w:val="0"/>
  </w:num>
  <w:num w:numId="2" w16cid:durableId="645010007">
    <w:abstractNumId w:val="9"/>
  </w:num>
  <w:num w:numId="3" w16cid:durableId="88353226">
    <w:abstractNumId w:val="8"/>
  </w:num>
  <w:num w:numId="4" w16cid:durableId="968509744">
    <w:abstractNumId w:val="10"/>
  </w:num>
  <w:num w:numId="5" w16cid:durableId="1521581430">
    <w:abstractNumId w:val="14"/>
  </w:num>
  <w:num w:numId="6" w16cid:durableId="854272533">
    <w:abstractNumId w:val="6"/>
  </w:num>
  <w:num w:numId="7" w16cid:durableId="1704019038">
    <w:abstractNumId w:val="13"/>
  </w:num>
  <w:num w:numId="8" w16cid:durableId="1149514251">
    <w:abstractNumId w:val="1"/>
  </w:num>
  <w:num w:numId="9" w16cid:durableId="841162727">
    <w:abstractNumId w:val="11"/>
  </w:num>
  <w:num w:numId="10" w16cid:durableId="1913272511">
    <w:abstractNumId w:val="4"/>
  </w:num>
  <w:num w:numId="11" w16cid:durableId="1138842341">
    <w:abstractNumId w:val="7"/>
  </w:num>
  <w:num w:numId="12" w16cid:durableId="1536892175">
    <w:abstractNumId w:val="15"/>
  </w:num>
  <w:num w:numId="13" w16cid:durableId="940336386">
    <w:abstractNumId w:val="3"/>
  </w:num>
  <w:num w:numId="14" w16cid:durableId="1048063905">
    <w:abstractNumId w:val="12"/>
  </w:num>
  <w:num w:numId="15" w16cid:durableId="794522818">
    <w:abstractNumId w:val="2"/>
  </w:num>
  <w:num w:numId="16" w16cid:durableId="1957177627">
    <w:abstractNumId w:val="16"/>
  </w:num>
  <w:num w:numId="17" w16cid:durableId="7187432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91F"/>
    <w:rsid w:val="0000626F"/>
    <w:rsid w:val="0000670C"/>
    <w:rsid w:val="00014282"/>
    <w:rsid w:val="0001561A"/>
    <w:rsid w:val="00021DAB"/>
    <w:rsid w:val="000252CE"/>
    <w:rsid w:val="00025745"/>
    <w:rsid w:val="00025EE1"/>
    <w:rsid w:val="00031D86"/>
    <w:rsid w:val="00035118"/>
    <w:rsid w:val="00040242"/>
    <w:rsid w:val="00045130"/>
    <w:rsid w:val="000514B1"/>
    <w:rsid w:val="00054690"/>
    <w:rsid w:val="000601CC"/>
    <w:rsid w:val="00063785"/>
    <w:rsid w:val="00066D4F"/>
    <w:rsid w:val="00071418"/>
    <w:rsid w:val="00072E69"/>
    <w:rsid w:val="0007791F"/>
    <w:rsid w:val="00082B45"/>
    <w:rsid w:val="00085CEA"/>
    <w:rsid w:val="000943AF"/>
    <w:rsid w:val="000950FC"/>
    <w:rsid w:val="00097E72"/>
    <w:rsid w:val="000A18FC"/>
    <w:rsid w:val="000B068C"/>
    <w:rsid w:val="000B3DB0"/>
    <w:rsid w:val="000B3FBE"/>
    <w:rsid w:val="000B4592"/>
    <w:rsid w:val="000C10CE"/>
    <w:rsid w:val="000C2AD8"/>
    <w:rsid w:val="000C2E18"/>
    <w:rsid w:val="000D186D"/>
    <w:rsid w:val="000D5847"/>
    <w:rsid w:val="000D5C37"/>
    <w:rsid w:val="000D7DD9"/>
    <w:rsid w:val="000E22B9"/>
    <w:rsid w:val="000E6A79"/>
    <w:rsid w:val="000E778E"/>
    <w:rsid w:val="000F10EF"/>
    <w:rsid w:val="001006A1"/>
    <w:rsid w:val="001019B5"/>
    <w:rsid w:val="0011243A"/>
    <w:rsid w:val="00112D9E"/>
    <w:rsid w:val="001131BC"/>
    <w:rsid w:val="0012097C"/>
    <w:rsid w:val="001259AE"/>
    <w:rsid w:val="00133CFF"/>
    <w:rsid w:val="00133E83"/>
    <w:rsid w:val="00136E0F"/>
    <w:rsid w:val="001425C4"/>
    <w:rsid w:val="00144436"/>
    <w:rsid w:val="001445E9"/>
    <w:rsid w:val="001501FA"/>
    <w:rsid w:val="001568B2"/>
    <w:rsid w:val="001574A8"/>
    <w:rsid w:val="0016111E"/>
    <w:rsid w:val="00161196"/>
    <w:rsid w:val="00162A43"/>
    <w:rsid w:val="001703B0"/>
    <w:rsid w:val="00171F52"/>
    <w:rsid w:val="001736D5"/>
    <w:rsid w:val="00176477"/>
    <w:rsid w:val="001766E1"/>
    <w:rsid w:val="0017670B"/>
    <w:rsid w:val="00191D89"/>
    <w:rsid w:val="00196C12"/>
    <w:rsid w:val="001A0869"/>
    <w:rsid w:val="001A48FC"/>
    <w:rsid w:val="001A4C6F"/>
    <w:rsid w:val="001B111C"/>
    <w:rsid w:val="001B3EA2"/>
    <w:rsid w:val="001B617E"/>
    <w:rsid w:val="001B7D78"/>
    <w:rsid w:val="001D06EF"/>
    <w:rsid w:val="001D6962"/>
    <w:rsid w:val="001E17C0"/>
    <w:rsid w:val="001E1980"/>
    <w:rsid w:val="001E27E3"/>
    <w:rsid w:val="001E51E9"/>
    <w:rsid w:val="001F50A2"/>
    <w:rsid w:val="001F6CF1"/>
    <w:rsid w:val="001F7B9D"/>
    <w:rsid w:val="00204648"/>
    <w:rsid w:val="00206A4C"/>
    <w:rsid w:val="00212C2B"/>
    <w:rsid w:val="00213DBA"/>
    <w:rsid w:val="0022042E"/>
    <w:rsid w:val="002209F0"/>
    <w:rsid w:val="00224D9A"/>
    <w:rsid w:val="00231916"/>
    <w:rsid w:val="002319AA"/>
    <w:rsid w:val="00231DEC"/>
    <w:rsid w:val="0023396C"/>
    <w:rsid w:val="00237952"/>
    <w:rsid w:val="00245795"/>
    <w:rsid w:val="0024790C"/>
    <w:rsid w:val="0025109A"/>
    <w:rsid w:val="0025302F"/>
    <w:rsid w:val="002542C9"/>
    <w:rsid w:val="00255DE7"/>
    <w:rsid w:val="0026141C"/>
    <w:rsid w:val="00262461"/>
    <w:rsid w:val="002634B0"/>
    <w:rsid w:val="00265839"/>
    <w:rsid w:val="00271B4A"/>
    <w:rsid w:val="0027341F"/>
    <w:rsid w:val="002743A5"/>
    <w:rsid w:val="002749D6"/>
    <w:rsid w:val="002771BC"/>
    <w:rsid w:val="002773B5"/>
    <w:rsid w:val="002775F2"/>
    <w:rsid w:val="00281863"/>
    <w:rsid w:val="0029099A"/>
    <w:rsid w:val="002912D1"/>
    <w:rsid w:val="002914A1"/>
    <w:rsid w:val="002A0A12"/>
    <w:rsid w:val="002A3B16"/>
    <w:rsid w:val="002A75DA"/>
    <w:rsid w:val="002B3608"/>
    <w:rsid w:val="002B7133"/>
    <w:rsid w:val="002C03DE"/>
    <w:rsid w:val="002C104D"/>
    <w:rsid w:val="002C40B2"/>
    <w:rsid w:val="002C5D70"/>
    <w:rsid w:val="002C7E1E"/>
    <w:rsid w:val="002E4F1C"/>
    <w:rsid w:val="002E595A"/>
    <w:rsid w:val="002E70DB"/>
    <w:rsid w:val="002F5279"/>
    <w:rsid w:val="002F665C"/>
    <w:rsid w:val="00301F8B"/>
    <w:rsid w:val="00302837"/>
    <w:rsid w:val="00303D24"/>
    <w:rsid w:val="0030764E"/>
    <w:rsid w:val="0031463D"/>
    <w:rsid w:val="0031737C"/>
    <w:rsid w:val="003215DE"/>
    <w:rsid w:val="00326329"/>
    <w:rsid w:val="00343ABB"/>
    <w:rsid w:val="00345B98"/>
    <w:rsid w:val="00346B82"/>
    <w:rsid w:val="003524D4"/>
    <w:rsid w:val="00352B18"/>
    <w:rsid w:val="003613A8"/>
    <w:rsid w:val="00362883"/>
    <w:rsid w:val="0036365D"/>
    <w:rsid w:val="003713BA"/>
    <w:rsid w:val="0037187A"/>
    <w:rsid w:val="003731D4"/>
    <w:rsid w:val="00374B05"/>
    <w:rsid w:val="00375154"/>
    <w:rsid w:val="0037698A"/>
    <w:rsid w:val="00380412"/>
    <w:rsid w:val="00381E0B"/>
    <w:rsid w:val="0038511F"/>
    <w:rsid w:val="00386700"/>
    <w:rsid w:val="003911A7"/>
    <w:rsid w:val="00391AFD"/>
    <w:rsid w:val="003972A2"/>
    <w:rsid w:val="003A059D"/>
    <w:rsid w:val="003A69A2"/>
    <w:rsid w:val="003B16A3"/>
    <w:rsid w:val="003B2942"/>
    <w:rsid w:val="003B6213"/>
    <w:rsid w:val="003B746C"/>
    <w:rsid w:val="003B7798"/>
    <w:rsid w:val="003B77E7"/>
    <w:rsid w:val="003C597F"/>
    <w:rsid w:val="003D5F35"/>
    <w:rsid w:val="003E1CA5"/>
    <w:rsid w:val="003E7529"/>
    <w:rsid w:val="003F3D21"/>
    <w:rsid w:val="004044F7"/>
    <w:rsid w:val="00404FA9"/>
    <w:rsid w:val="00412FD4"/>
    <w:rsid w:val="00422EE7"/>
    <w:rsid w:val="004231DB"/>
    <w:rsid w:val="00433840"/>
    <w:rsid w:val="00434FF2"/>
    <w:rsid w:val="00436436"/>
    <w:rsid w:val="004401B4"/>
    <w:rsid w:val="0044287B"/>
    <w:rsid w:val="004471C4"/>
    <w:rsid w:val="0045225E"/>
    <w:rsid w:val="00452BBF"/>
    <w:rsid w:val="0045420E"/>
    <w:rsid w:val="00455AAE"/>
    <w:rsid w:val="004574D4"/>
    <w:rsid w:val="00461BA7"/>
    <w:rsid w:val="00463A44"/>
    <w:rsid w:val="0046716E"/>
    <w:rsid w:val="004672D0"/>
    <w:rsid w:val="00467413"/>
    <w:rsid w:val="00471C5E"/>
    <w:rsid w:val="00482059"/>
    <w:rsid w:val="00484F95"/>
    <w:rsid w:val="00486AA4"/>
    <w:rsid w:val="004974D3"/>
    <w:rsid w:val="004A2C47"/>
    <w:rsid w:val="004A581C"/>
    <w:rsid w:val="004B20AB"/>
    <w:rsid w:val="004B3DD1"/>
    <w:rsid w:val="004C3653"/>
    <w:rsid w:val="004E1806"/>
    <w:rsid w:val="004E1DBC"/>
    <w:rsid w:val="004F0FB3"/>
    <w:rsid w:val="004F5A86"/>
    <w:rsid w:val="004F7601"/>
    <w:rsid w:val="004F78DD"/>
    <w:rsid w:val="005009A7"/>
    <w:rsid w:val="00502AA4"/>
    <w:rsid w:val="00504528"/>
    <w:rsid w:val="00505DAF"/>
    <w:rsid w:val="00505FF0"/>
    <w:rsid w:val="00507542"/>
    <w:rsid w:val="005105EC"/>
    <w:rsid w:val="00535A7E"/>
    <w:rsid w:val="0053671F"/>
    <w:rsid w:val="00536DBC"/>
    <w:rsid w:val="005414C4"/>
    <w:rsid w:val="00544E6B"/>
    <w:rsid w:val="00544F1C"/>
    <w:rsid w:val="005477D4"/>
    <w:rsid w:val="00547E93"/>
    <w:rsid w:val="00550B3E"/>
    <w:rsid w:val="0055236A"/>
    <w:rsid w:val="00552898"/>
    <w:rsid w:val="00556265"/>
    <w:rsid w:val="005644F7"/>
    <w:rsid w:val="005667A4"/>
    <w:rsid w:val="00566C61"/>
    <w:rsid w:val="00567AEB"/>
    <w:rsid w:val="005734DF"/>
    <w:rsid w:val="00575186"/>
    <w:rsid w:val="0058352D"/>
    <w:rsid w:val="00583F42"/>
    <w:rsid w:val="00586EC4"/>
    <w:rsid w:val="00597E36"/>
    <w:rsid w:val="005A1290"/>
    <w:rsid w:val="005A18FC"/>
    <w:rsid w:val="005A61C1"/>
    <w:rsid w:val="005B31E3"/>
    <w:rsid w:val="005B3A2B"/>
    <w:rsid w:val="005B7397"/>
    <w:rsid w:val="005C0743"/>
    <w:rsid w:val="005C3BC9"/>
    <w:rsid w:val="005C6B16"/>
    <w:rsid w:val="005C7509"/>
    <w:rsid w:val="005C775E"/>
    <w:rsid w:val="005C7E0B"/>
    <w:rsid w:val="005D3004"/>
    <w:rsid w:val="005E6B5A"/>
    <w:rsid w:val="005E7F6A"/>
    <w:rsid w:val="005F5F8B"/>
    <w:rsid w:val="00600390"/>
    <w:rsid w:val="00600F3C"/>
    <w:rsid w:val="00601739"/>
    <w:rsid w:val="006032F0"/>
    <w:rsid w:val="00603569"/>
    <w:rsid w:val="006047F4"/>
    <w:rsid w:val="0061025A"/>
    <w:rsid w:val="006106DC"/>
    <w:rsid w:val="006158CF"/>
    <w:rsid w:val="00623867"/>
    <w:rsid w:val="00623884"/>
    <w:rsid w:val="006334BF"/>
    <w:rsid w:val="0063411A"/>
    <w:rsid w:val="0063441D"/>
    <w:rsid w:val="00637F40"/>
    <w:rsid w:val="00640D4D"/>
    <w:rsid w:val="00646BA6"/>
    <w:rsid w:val="00647CC1"/>
    <w:rsid w:val="00651BD5"/>
    <w:rsid w:val="00652C06"/>
    <w:rsid w:val="0067177F"/>
    <w:rsid w:val="006719B0"/>
    <w:rsid w:val="00675E09"/>
    <w:rsid w:val="00676619"/>
    <w:rsid w:val="006811D8"/>
    <w:rsid w:val="00683520"/>
    <w:rsid w:val="006848A5"/>
    <w:rsid w:val="0069107D"/>
    <w:rsid w:val="0069412F"/>
    <w:rsid w:val="006942E6"/>
    <w:rsid w:val="006974BC"/>
    <w:rsid w:val="006A098A"/>
    <w:rsid w:val="006A4597"/>
    <w:rsid w:val="006A6243"/>
    <w:rsid w:val="006B359B"/>
    <w:rsid w:val="006B73F1"/>
    <w:rsid w:val="006B7A3F"/>
    <w:rsid w:val="006B7E4E"/>
    <w:rsid w:val="006C0DF7"/>
    <w:rsid w:val="006C4F03"/>
    <w:rsid w:val="006C5D5D"/>
    <w:rsid w:val="006C788A"/>
    <w:rsid w:val="006C7EF2"/>
    <w:rsid w:val="006D0B62"/>
    <w:rsid w:val="006D3187"/>
    <w:rsid w:val="006E0ED4"/>
    <w:rsid w:val="006F5C64"/>
    <w:rsid w:val="0070716C"/>
    <w:rsid w:val="00711444"/>
    <w:rsid w:val="007160D9"/>
    <w:rsid w:val="00722F42"/>
    <w:rsid w:val="007252CA"/>
    <w:rsid w:val="00725A4F"/>
    <w:rsid w:val="00727566"/>
    <w:rsid w:val="0072768C"/>
    <w:rsid w:val="00731291"/>
    <w:rsid w:val="00731ABE"/>
    <w:rsid w:val="0073294E"/>
    <w:rsid w:val="00737F73"/>
    <w:rsid w:val="00745BD2"/>
    <w:rsid w:val="00760C3E"/>
    <w:rsid w:val="00767982"/>
    <w:rsid w:val="007728E7"/>
    <w:rsid w:val="007731CB"/>
    <w:rsid w:val="00775CA9"/>
    <w:rsid w:val="007760CB"/>
    <w:rsid w:val="00776B25"/>
    <w:rsid w:val="00780865"/>
    <w:rsid w:val="00780D9F"/>
    <w:rsid w:val="00781094"/>
    <w:rsid w:val="00783599"/>
    <w:rsid w:val="00787EC5"/>
    <w:rsid w:val="00791649"/>
    <w:rsid w:val="00792A97"/>
    <w:rsid w:val="00792AC9"/>
    <w:rsid w:val="00793003"/>
    <w:rsid w:val="00795761"/>
    <w:rsid w:val="007A0591"/>
    <w:rsid w:val="007A0703"/>
    <w:rsid w:val="007A3706"/>
    <w:rsid w:val="007A37B2"/>
    <w:rsid w:val="007A407E"/>
    <w:rsid w:val="007A431F"/>
    <w:rsid w:val="007B0541"/>
    <w:rsid w:val="007C0DAF"/>
    <w:rsid w:val="007C7F19"/>
    <w:rsid w:val="007D03FB"/>
    <w:rsid w:val="007E2B41"/>
    <w:rsid w:val="007E3C1D"/>
    <w:rsid w:val="007E78E2"/>
    <w:rsid w:val="007F2D69"/>
    <w:rsid w:val="007F4856"/>
    <w:rsid w:val="007F4E87"/>
    <w:rsid w:val="007F4FCB"/>
    <w:rsid w:val="00801612"/>
    <w:rsid w:val="00801DB6"/>
    <w:rsid w:val="008031EF"/>
    <w:rsid w:val="008055D7"/>
    <w:rsid w:val="00810989"/>
    <w:rsid w:val="00811D70"/>
    <w:rsid w:val="008301B8"/>
    <w:rsid w:val="008319A1"/>
    <w:rsid w:val="00833D36"/>
    <w:rsid w:val="00837B0E"/>
    <w:rsid w:val="008459A8"/>
    <w:rsid w:val="0085139F"/>
    <w:rsid w:val="00852AA2"/>
    <w:rsid w:val="00856445"/>
    <w:rsid w:val="00864ACC"/>
    <w:rsid w:val="00866E77"/>
    <w:rsid w:val="008678FB"/>
    <w:rsid w:val="00870DF7"/>
    <w:rsid w:val="008718F2"/>
    <w:rsid w:val="00876CB9"/>
    <w:rsid w:val="00880E7E"/>
    <w:rsid w:val="008871DA"/>
    <w:rsid w:val="00892DED"/>
    <w:rsid w:val="008A252B"/>
    <w:rsid w:val="008A26A9"/>
    <w:rsid w:val="008A68EC"/>
    <w:rsid w:val="008A6E79"/>
    <w:rsid w:val="008A6E97"/>
    <w:rsid w:val="008A74C7"/>
    <w:rsid w:val="008B1204"/>
    <w:rsid w:val="008B2CF5"/>
    <w:rsid w:val="008B3ED6"/>
    <w:rsid w:val="008C5C50"/>
    <w:rsid w:val="008D31ED"/>
    <w:rsid w:val="008D5770"/>
    <w:rsid w:val="008E2038"/>
    <w:rsid w:val="008E20AD"/>
    <w:rsid w:val="008E4C38"/>
    <w:rsid w:val="008F3CF3"/>
    <w:rsid w:val="008F406F"/>
    <w:rsid w:val="008F6E8B"/>
    <w:rsid w:val="008F7692"/>
    <w:rsid w:val="00901754"/>
    <w:rsid w:val="0090320E"/>
    <w:rsid w:val="0091441C"/>
    <w:rsid w:val="0092126F"/>
    <w:rsid w:val="00927B76"/>
    <w:rsid w:val="00930ADB"/>
    <w:rsid w:val="009355BB"/>
    <w:rsid w:val="00935B52"/>
    <w:rsid w:val="00936285"/>
    <w:rsid w:val="00942086"/>
    <w:rsid w:val="00951093"/>
    <w:rsid w:val="00953452"/>
    <w:rsid w:val="009615EF"/>
    <w:rsid w:val="00964521"/>
    <w:rsid w:val="00964C09"/>
    <w:rsid w:val="0097177A"/>
    <w:rsid w:val="009841D4"/>
    <w:rsid w:val="009842E1"/>
    <w:rsid w:val="00984AE1"/>
    <w:rsid w:val="00986DB8"/>
    <w:rsid w:val="00990BB4"/>
    <w:rsid w:val="00990C51"/>
    <w:rsid w:val="009913C9"/>
    <w:rsid w:val="009924DF"/>
    <w:rsid w:val="00995976"/>
    <w:rsid w:val="009A058F"/>
    <w:rsid w:val="009A629E"/>
    <w:rsid w:val="009A6BEC"/>
    <w:rsid w:val="009A749C"/>
    <w:rsid w:val="009B37D9"/>
    <w:rsid w:val="009B5245"/>
    <w:rsid w:val="009B6AED"/>
    <w:rsid w:val="009B7077"/>
    <w:rsid w:val="009C1238"/>
    <w:rsid w:val="009C2BA2"/>
    <w:rsid w:val="009D07A3"/>
    <w:rsid w:val="009D152D"/>
    <w:rsid w:val="009D4623"/>
    <w:rsid w:val="009D5401"/>
    <w:rsid w:val="009E20B2"/>
    <w:rsid w:val="009E4312"/>
    <w:rsid w:val="009E4784"/>
    <w:rsid w:val="009E7E3D"/>
    <w:rsid w:val="009F063D"/>
    <w:rsid w:val="009F78AA"/>
    <w:rsid w:val="00A003E0"/>
    <w:rsid w:val="00A03917"/>
    <w:rsid w:val="00A15983"/>
    <w:rsid w:val="00A15C4F"/>
    <w:rsid w:val="00A233EB"/>
    <w:rsid w:val="00A244E2"/>
    <w:rsid w:val="00A24A1A"/>
    <w:rsid w:val="00A2585A"/>
    <w:rsid w:val="00A26577"/>
    <w:rsid w:val="00A30FEA"/>
    <w:rsid w:val="00A32B1E"/>
    <w:rsid w:val="00A3531E"/>
    <w:rsid w:val="00A41538"/>
    <w:rsid w:val="00A42D40"/>
    <w:rsid w:val="00A43E63"/>
    <w:rsid w:val="00A51AF7"/>
    <w:rsid w:val="00A53408"/>
    <w:rsid w:val="00A56A3F"/>
    <w:rsid w:val="00A576C6"/>
    <w:rsid w:val="00A6398B"/>
    <w:rsid w:val="00A6544A"/>
    <w:rsid w:val="00A66721"/>
    <w:rsid w:val="00A705E4"/>
    <w:rsid w:val="00A71AD9"/>
    <w:rsid w:val="00A71DA9"/>
    <w:rsid w:val="00A76752"/>
    <w:rsid w:val="00A77BA2"/>
    <w:rsid w:val="00A913E7"/>
    <w:rsid w:val="00A9264C"/>
    <w:rsid w:val="00A94ED3"/>
    <w:rsid w:val="00A97429"/>
    <w:rsid w:val="00A97CD4"/>
    <w:rsid w:val="00A97F24"/>
    <w:rsid w:val="00AA467A"/>
    <w:rsid w:val="00AA467E"/>
    <w:rsid w:val="00AA53EA"/>
    <w:rsid w:val="00AA5AC4"/>
    <w:rsid w:val="00AA6A35"/>
    <w:rsid w:val="00AB3E78"/>
    <w:rsid w:val="00AB6BCD"/>
    <w:rsid w:val="00AB7320"/>
    <w:rsid w:val="00AB77EC"/>
    <w:rsid w:val="00AC12FF"/>
    <w:rsid w:val="00AC1783"/>
    <w:rsid w:val="00AD031E"/>
    <w:rsid w:val="00AD14D4"/>
    <w:rsid w:val="00AE4335"/>
    <w:rsid w:val="00AF42C9"/>
    <w:rsid w:val="00B0406D"/>
    <w:rsid w:val="00B0617D"/>
    <w:rsid w:val="00B131AB"/>
    <w:rsid w:val="00B155DB"/>
    <w:rsid w:val="00B15B24"/>
    <w:rsid w:val="00B17B35"/>
    <w:rsid w:val="00B304FA"/>
    <w:rsid w:val="00B31F10"/>
    <w:rsid w:val="00B34D20"/>
    <w:rsid w:val="00B365BE"/>
    <w:rsid w:val="00B441DA"/>
    <w:rsid w:val="00B46833"/>
    <w:rsid w:val="00B50DCF"/>
    <w:rsid w:val="00B51A96"/>
    <w:rsid w:val="00B74582"/>
    <w:rsid w:val="00B75055"/>
    <w:rsid w:val="00B83B0F"/>
    <w:rsid w:val="00B83CEE"/>
    <w:rsid w:val="00B97A2E"/>
    <w:rsid w:val="00BA6D69"/>
    <w:rsid w:val="00BB339D"/>
    <w:rsid w:val="00BB3DEF"/>
    <w:rsid w:val="00BB59B8"/>
    <w:rsid w:val="00BC3BC6"/>
    <w:rsid w:val="00BC7247"/>
    <w:rsid w:val="00BD2721"/>
    <w:rsid w:val="00BD289C"/>
    <w:rsid w:val="00BE245F"/>
    <w:rsid w:val="00BF43F6"/>
    <w:rsid w:val="00BF6ACD"/>
    <w:rsid w:val="00BF7E5B"/>
    <w:rsid w:val="00C0120E"/>
    <w:rsid w:val="00C02DA8"/>
    <w:rsid w:val="00C07AA2"/>
    <w:rsid w:val="00C207D8"/>
    <w:rsid w:val="00C3276A"/>
    <w:rsid w:val="00C368F5"/>
    <w:rsid w:val="00C45F1D"/>
    <w:rsid w:val="00C46795"/>
    <w:rsid w:val="00C52D07"/>
    <w:rsid w:val="00C54794"/>
    <w:rsid w:val="00C54983"/>
    <w:rsid w:val="00C56DEA"/>
    <w:rsid w:val="00C65B82"/>
    <w:rsid w:val="00C70E22"/>
    <w:rsid w:val="00C76881"/>
    <w:rsid w:val="00C81E32"/>
    <w:rsid w:val="00C82C8D"/>
    <w:rsid w:val="00C854CB"/>
    <w:rsid w:val="00C86029"/>
    <w:rsid w:val="00C95FAC"/>
    <w:rsid w:val="00CA11EC"/>
    <w:rsid w:val="00CA53B4"/>
    <w:rsid w:val="00CB07B9"/>
    <w:rsid w:val="00CB0A85"/>
    <w:rsid w:val="00CB3D7B"/>
    <w:rsid w:val="00CC2AD3"/>
    <w:rsid w:val="00CD0307"/>
    <w:rsid w:val="00CD05F9"/>
    <w:rsid w:val="00CD4911"/>
    <w:rsid w:val="00CE35EE"/>
    <w:rsid w:val="00CE3EE9"/>
    <w:rsid w:val="00CE56A0"/>
    <w:rsid w:val="00CE69E1"/>
    <w:rsid w:val="00CF0EE5"/>
    <w:rsid w:val="00CF1F5E"/>
    <w:rsid w:val="00CF2016"/>
    <w:rsid w:val="00CF682C"/>
    <w:rsid w:val="00CF72E1"/>
    <w:rsid w:val="00D00342"/>
    <w:rsid w:val="00D00AAA"/>
    <w:rsid w:val="00D02863"/>
    <w:rsid w:val="00D065C9"/>
    <w:rsid w:val="00D14670"/>
    <w:rsid w:val="00D15ACA"/>
    <w:rsid w:val="00D16098"/>
    <w:rsid w:val="00D16515"/>
    <w:rsid w:val="00D2371E"/>
    <w:rsid w:val="00D267F8"/>
    <w:rsid w:val="00D276A9"/>
    <w:rsid w:val="00D301EA"/>
    <w:rsid w:val="00D315AC"/>
    <w:rsid w:val="00D40047"/>
    <w:rsid w:val="00D41101"/>
    <w:rsid w:val="00D4664B"/>
    <w:rsid w:val="00D47F5F"/>
    <w:rsid w:val="00D53780"/>
    <w:rsid w:val="00D55E18"/>
    <w:rsid w:val="00D57E4E"/>
    <w:rsid w:val="00D615BE"/>
    <w:rsid w:val="00D65737"/>
    <w:rsid w:val="00D6752D"/>
    <w:rsid w:val="00D744E0"/>
    <w:rsid w:val="00D772AE"/>
    <w:rsid w:val="00D8018C"/>
    <w:rsid w:val="00D83250"/>
    <w:rsid w:val="00D93BDF"/>
    <w:rsid w:val="00DA1E5A"/>
    <w:rsid w:val="00DB4A51"/>
    <w:rsid w:val="00DC48DF"/>
    <w:rsid w:val="00DC568E"/>
    <w:rsid w:val="00DC7145"/>
    <w:rsid w:val="00DC754C"/>
    <w:rsid w:val="00DD01C8"/>
    <w:rsid w:val="00DD4387"/>
    <w:rsid w:val="00DD6B10"/>
    <w:rsid w:val="00DE1671"/>
    <w:rsid w:val="00DE4435"/>
    <w:rsid w:val="00DF0848"/>
    <w:rsid w:val="00DF0AD8"/>
    <w:rsid w:val="00DF0FB0"/>
    <w:rsid w:val="00DF7C07"/>
    <w:rsid w:val="00E00866"/>
    <w:rsid w:val="00E0096A"/>
    <w:rsid w:val="00E03AED"/>
    <w:rsid w:val="00E0489E"/>
    <w:rsid w:val="00E054AF"/>
    <w:rsid w:val="00E0569A"/>
    <w:rsid w:val="00E0609C"/>
    <w:rsid w:val="00E13843"/>
    <w:rsid w:val="00E163C5"/>
    <w:rsid w:val="00E168E6"/>
    <w:rsid w:val="00E16A0D"/>
    <w:rsid w:val="00E16A2B"/>
    <w:rsid w:val="00E17495"/>
    <w:rsid w:val="00E20374"/>
    <w:rsid w:val="00E24D2A"/>
    <w:rsid w:val="00E261A6"/>
    <w:rsid w:val="00E26FFB"/>
    <w:rsid w:val="00E27625"/>
    <w:rsid w:val="00E31A23"/>
    <w:rsid w:val="00E34AAF"/>
    <w:rsid w:val="00E42967"/>
    <w:rsid w:val="00E43316"/>
    <w:rsid w:val="00E60703"/>
    <w:rsid w:val="00E66E62"/>
    <w:rsid w:val="00E73652"/>
    <w:rsid w:val="00E73B9A"/>
    <w:rsid w:val="00E74DED"/>
    <w:rsid w:val="00E74EC5"/>
    <w:rsid w:val="00E8399D"/>
    <w:rsid w:val="00E84D2E"/>
    <w:rsid w:val="00E912A1"/>
    <w:rsid w:val="00E914B9"/>
    <w:rsid w:val="00E91A2E"/>
    <w:rsid w:val="00E91F4C"/>
    <w:rsid w:val="00E946AA"/>
    <w:rsid w:val="00E954C2"/>
    <w:rsid w:val="00E96A7C"/>
    <w:rsid w:val="00E96CCB"/>
    <w:rsid w:val="00EB009F"/>
    <w:rsid w:val="00EB1721"/>
    <w:rsid w:val="00EB60D2"/>
    <w:rsid w:val="00EC5BCE"/>
    <w:rsid w:val="00ED2806"/>
    <w:rsid w:val="00ED509C"/>
    <w:rsid w:val="00ED52CB"/>
    <w:rsid w:val="00EE02CB"/>
    <w:rsid w:val="00EE1524"/>
    <w:rsid w:val="00EE2198"/>
    <w:rsid w:val="00EF6672"/>
    <w:rsid w:val="00EF6FB6"/>
    <w:rsid w:val="00F05F43"/>
    <w:rsid w:val="00F106DC"/>
    <w:rsid w:val="00F112E9"/>
    <w:rsid w:val="00F11E35"/>
    <w:rsid w:val="00F174DD"/>
    <w:rsid w:val="00F23943"/>
    <w:rsid w:val="00F32147"/>
    <w:rsid w:val="00F33D53"/>
    <w:rsid w:val="00F37205"/>
    <w:rsid w:val="00F37CC4"/>
    <w:rsid w:val="00F37D99"/>
    <w:rsid w:val="00F432A9"/>
    <w:rsid w:val="00F51978"/>
    <w:rsid w:val="00F51C00"/>
    <w:rsid w:val="00F52121"/>
    <w:rsid w:val="00F52340"/>
    <w:rsid w:val="00F55A9A"/>
    <w:rsid w:val="00F566C9"/>
    <w:rsid w:val="00F60E19"/>
    <w:rsid w:val="00F70B5D"/>
    <w:rsid w:val="00F70BBE"/>
    <w:rsid w:val="00F71016"/>
    <w:rsid w:val="00F727B7"/>
    <w:rsid w:val="00F74425"/>
    <w:rsid w:val="00F75254"/>
    <w:rsid w:val="00F83BBF"/>
    <w:rsid w:val="00F87A5F"/>
    <w:rsid w:val="00F87F13"/>
    <w:rsid w:val="00F90F8F"/>
    <w:rsid w:val="00F91AF4"/>
    <w:rsid w:val="00FA4A83"/>
    <w:rsid w:val="00FB0D72"/>
    <w:rsid w:val="00FB17CB"/>
    <w:rsid w:val="00FB2249"/>
    <w:rsid w:val="00FB7922"/>
    <w:rsid w:val="00FC0B22"/>
    <w:rsid w:val="00FD0F10"/>
    <w:rsid w:val="00FD1887"/>
    <w:rsid w:val="00FD3E80"/>
    <w:rsid w:val="00FD59B8"/>
    <w:rsid w:val="00FD6043"/>
    <w:rsid w:val="00FE51E4"/>
    <w:rsid w:val="00FE66B6"/>
    <w:rsid w:val="00FF4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D9BD30D"/>
  <w15:chartTrackingRefBased/>
  <w15:docId w15:val="{C651E879-67B7-4DFD-A246-DCA4A0D19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D4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42D40"/>
    <w:pPr>
      <w:tabs>
        <w:tab w:val="center" w:pos="4320"/>
        <w:tab w:val="right" w:pos="8640"/>
      </w:tabs>
    </w:pPr>
  </w:style>
  <w:style w:type="paragraph" w:styleId="Footer">
    <w:name w:val="footer"/>
    <w:basedOn w:val="Normal"/>
    <w:link w:val="FooterChar"/>
    <w:uiPriority w:val="99"/>
    <w:rsid w:val="00A42D40"/>
    <w:pPr>
      <w:tabs>
        <w:tab w:val="center" w:pos="4320"/>
        <w:tab w:val="right" w:pos="8640"/>
      </w:tabs>
    </w:pPr>
  </w:style>
  <w:style w:type="paragraph" w:styleId="BalloonText">
    <w:name w:val="Balloon Text"/>
    <w:basedOn w:val="Normal"/>
    <w:link w:val="BalloonTextChar"/>
    <w:rsid w:val="0072768C"/>
    <w:rPr>
      <w:rFonts w:ascii="Segoe UI" w:hAnsi="Segoe UI" w:cs="Segoe UI"/>
      <w:sz w:val="18"/>
      <w:szCs w:val="18"/>
    </w:rPr>
  </w:style>
  <w:style w:type="character" w:customStyle="1" w:styleId="BalloonTextChar">
    <w:name w:val="Balloon Text Char"/>
    <w:link w:val="BalloonText"/>
    <w:rsid w:val="0072768C"/>
    <w:rPr>
      <w:rFonts w:ascii="Segoe UI" w:hAnsi="Segoe UI" w:cs="Segoe UI"/>
      <w:sz w:val="18"/>
      <w:szCs w:val="18"/>
    </w:rPr>
  </w:style>
  <w:style w:type="character" w:customStyle="1" w:styleId="FooterChar">
    <w:name w:val="Footer Char"/>
    <w:link w:val="Footer"/>
    <w:uiPriority w:val="99"/>
    <w:rsid w:val="00F55A9A"/>
    <w:rPr>
      <w:sz w:val="24"/>
    </w:rPr>
  </w:style>
  <w:style w:type="character" w:customStyle="1" w:styleId="HeaderChar">
    <w:name w:val="Header Char"/>
    <w:link w:val="Header"/>
    <w:uiPriority w:val="99"/>
    <w:rsid w:val="009841D4"/>
    <w:rPr>
      <w:sz w:val="24"/>
    </w:rPr>
  </w:style>
  <w:style w:type="paragraph" w:styleId="ListParagraph">
    <w:name w:val="List Paragraph"/>
    <w:basedOn w:val="Normal"/>
    <w:uiPriority w:val="34"/>
    <w:qFormat/>
    <w:rsid w:val="0097177A"/>
    <w:pPr>
      <w:ind w:left="720"/>
    </w:pPr>
    <w:rPr>
      <w:szCs w:val="24"/>
    </w:rPr>
  </w:style>
  <w:style w:type="character" w:styleId="Hyperlink">
    <w:name w:val="Hyperlink"/>
    <w:basedOn w:val="DefaultParagraphFont"/>
    <w:rsid w:val="002C104D"/>
    <w:rPr>
      <w:color w:val="0563C1" w:themeColor="hyperlink"/>
      <w:u w:val="single"/>
    </w:rPr>
  </w:style>
  <w:style w:type="character" w:styleId="UnresolvedMention">
    <w:name w:val="Unresolved Mention"/>
    <w:basedOn w:val="DefaultParagraphFont"/>
    <w:uiPriority w:val="99"/>
    <w:semiHidden/>
    <w:unhideWhenUsed/>
    <w:rsid w:val="002C104D"/>
    <w:rPr>
      <w:color w:val="605E5C"/>
      <w:shd w:val="clear" w:color="auto" w:fill="E1DFDD"/>
    </w:rPr>
  </w:style>
  <w:style w:type="character" w:customStyle="1" w:styleId="ssparacontent">
    <w:name w:val="ss_paracontent"/>
    <w:basedOn w:val="DefaultParagraphFont"/>
    <w:rsid w:val="00623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211753">
      <w:bodyDiv w:val="1"/>
      <w:marLeft w:val="0"/>
      <w:marRight w:val="0"/>
      <w:marTop w:val="0"/>
      <w:marBottom w:val="0"/>
      <w:divBdr>
        <w:top w:val="none" w:sz="0" w:space="0" w:color="auto"/>
        <w:left w:val="none" w:sz="0" w:space="0" w:color="auto"/>
        <w:bottom w:val="none" w:sz="0" w:space="0" w:color="auto"/>
        <w:right w:val="none" w:sz="0" w:space="0" w:color="auto"/>
      </w:divBdr>
    </w:div>
    <w:div w:id="1318726239">
      <w:bodyDiv w:val="1"/>
      <w:marLeft w:val="0"/>
      <w:marRight w:val="0"/>
      <w:marTop w:val="0"/>
      <w:marBottom w:val="0"/>
      <w:divBdr>
        <w:top w:val="none" w:sz="0" w:space="0" w:color="auto"/>
        <w:left w:val="none" w:sz="0" w:space="0" w:color="auto"/>
        <w:bottom w:val="none" w:sz="0" w:space="0" w:color="auto"/>
        <w:right w:val="none" w:sz="0" w:space="0" w:color="auto"/>
      </w:divBdr>
    </w:div>
    <w:div w:id="1356342866">
      <w:bodyDiv w:val="1"/>
      <w:marLeft w:val="0"/>
      <w:marRight w:val="0"/>
      <w:marTop w:val="0"/>
      <w:marBottom w:val="0"/>
      <w:divBdr>
        <w:top w:val="none" w:sz="0" w:space="0" w:color="auto"/>
        <w:left w:val="none" w:sz="0" w:space="0" w:color="auto"/>
        <w:bottom w:val="none" w:sz="0" w:space="0" w:color="auto"/>
        <w:right w:val="none" w:sz="0" w:space="0" w:color="auto"/>
      </w:divBdr>
    </w:div>
    <w:div w:id="1591767775">
      <w:bodyDiv w:val="1"/>
      <w:marLeft w:val="0"/>
      <w:marRight w:val="0"/>
      <w:marTop w:val="0"/>
      <w:marBottom w:val="0"/>
      <w:divBdr>
        <w:top w:val="none" w:sz="0" w:space="0" w:color="auto"/>
        <w:left w:val="none" w:sz="0" w:space="0" w:color="auto"/>
        <w:bottom w:val="none" w:sz="0" w:space="0" w:color="auto"/>
        <w:right w:val="none" w:sz="0" w:space="0" w:color="auto"/>
      </w:divBdr>
    </w:div>
    <w:div w:id="1804691540">
      <w:bodyDiv w:val="1"/>
      <w:marLeft w:val="0"/>
      <w:marRight w:val="0"/>
      <w:marTop w:val="0"/>
      <w:marBottom w:val="0"/>
      <w:divBdr>
        <w:top w:val="none" w:sz="0" w:space="0" w:color="auto"/>
        <w:left w:val="none" w:sz="0" w:space="0" w:color="auto"/>
        <w:bottom w:val="none" w:sz="0" w:space="0" w:color="auto"/>
        <w:right w:val="none" w:sz="0" w:space="0" w:color="auto"/>
      </w:divBdr>
    </w:div>
    <w:div w:id="203996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om.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0E1FE-1C0F-447A-834A-2735080EF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372</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W. Appel</dc:creator>
  <cp:keywords/>
  <cp:lastModifiedBy>Melissa Trujillo</cp:lastModifiedBy>
  <cp:revision>18</cp:revision>
  <cp:lastPrinted>2023-08-15T14:41:00Z</cp:lastPrinted>
  <dcterms:created xsi:type="dcterms:W3CDTF">2022-09-26T20:39:00Z</dcterms:created>
  <dcterms:modified xsi:type="dcterms:W3CDTF">2025-06-05T15:17:00Z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-1351173402</vt:i4>
  </property>
</Properties>
</file>